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FE6E" w14:textId="52D1450C" w:rsidR="007B155B" w:rsidRPr="004356CE" w:rsidRDefault="004356CE" w:rsidP="00286E00">
      <w:pPr>
        <w:rPr>
          <w:rFonts w:ascii="Arial" w:hAnsi="Arial" w:cs="Arial"/>
          <w:i/>
          <w:iCs/>
          <w:color w:val="000000"/>
          <w:sz w:val="20"/>
          <w:szCs w:val="20"/>
        </w:rPr>
      </w:pPr>
      <w:r w:rsidRPr="004356CE">
        <w:rPr>
          <w:rFonts w:ascii="Arial" w:hAnsi="Arial" w:cs="Arial"/>
          <w:noProof/>
          <w:lang w:val="fr-FR"/>
        </w:rPr>
        <w:drawing>
          <wp:anchor distT="0" distB="0" distL="114300" distR="114300" simplePos="0" relativeHeight="251657214" behindDoc="0" locked="0" layoutInCell="1" allowOverlap="1" wp14:anchorId="65E69F08" wp14:editId="5CB0D5DB">
            <wp:simplePos x="0" y="0"/>
            <wp:positionH relativeFrom="column">
              <wp:posOffset>1952624</wp:posOffset>
            </wp:positionH>
            <wp:positionV relativeFrom="paragraph">
              <wp:posOffset>-180975</wp:posOffset>
            </wp:positionV>
            <wp:extent cx="2763893" cy="85725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F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064" cy="858544"/>
                    </a:xfrm>
                    <a:prstGeom prst="rect">
                      <a:avLst/>
                    </a:prstGeom>
                  </pic:spPr>
                </pic:pic>
              </a:graphicData>
            </a:graphic>
            <wp14:sizeRelH relativeFrom="margin">
              <wp14:pctWidth>0</wp14:pctWidth>
            </wp14:sizeRelH>
            <wp14:sizeRelV relativeFrom="margin">
              <wp14:pctHeight>0</wp14:pctHeight>
            </wp14:sizeRelV>
          </wp:anchor>
        </w:drawing>
      </w:r>
    </w:p>
    <w:p w14:paraId="7D8A77FB" w14:textId="6BF604B7" w:rsidR="007B155B" w:rsidRPr="004356CE" w:rsidRDefault="007B155B" w:rsidP="00286E00">
      <w:pPr>
        <w:rPr>
          <w:rFonts w:ascii="Arial" w:hAnsi="Arial" w:cs="Arial"/>
          <w:i/>
          <w:iCs/>
          <w:color w:val="000000"/>
          <w:sz w:val="20"/>
          <w:szCs w:val="20"/>
        </w:rPr>
      </w:pPr>
    </w:p>
    <w:p w14:paraId="6D37B47A" w14:textId="77777777" w:rsidR="00CC10D3" w:rsidRPr="004356CE" w:rsidRDefault="00CC10D3" w:rsidP="00CC10D3">
      <w:pPr>
        <w:rPr>
          <w:rFonts w:ascii="Arial" w:hAnsi="Arial" w:cs="Arial"/>
          <w:sz w:val="22"/>
          <w:szCs w:val="22"/>
        </w:rPr>
      </w:pPr>
    </w:p>
    <w:p w14:paraId="4D3DF8EF" w14:textId="77777777" w:rsidR="00E41A73" w:rsidRDefault="00E41A73" w:rsidP="00CC10D3">
      <w:pPr>
        <w:jc w:val="right"/>
        <w:rPr>
          <w:rFonts w:ascii="Arial" w:hAnsi="Arial" w:cs="Arial"/>
        </w:rPr>
      </w:pPr>
    </w:p>
    <w:p w14:paraId="0D13A748" w14:textId="4D7CF132" w:rsidR="00CC10D3" w:rsidRPr="004356CE" w:rsidRDefault="00CC10D3" w:rsidP="00CC10D3">
      <w:pPr>
        <w:jc w:val="right"/>
        <w:rPr>
          <w:rFonts w:ascii="Arial" w:hAnsi="Arial" w:cs="Arial"/>
        </w:rPr>
      </w:pPr>
      <w:r w:rsidRPr="004356CE">
        <w:rPr>
          <w:rFonts w:ascii="Arial" w:hAnsi="Arial" w:cs="Arial"/>
        </w:rPr>
        <w:t>Communiqué de presse</w:t>
      </w:r>
    </w:p>
    <w:p w14:paraId="4F61DB9C" w14:textId="02817D33" w:rsidR="00CC10D3" w:rsidRPr="00FC5434" w:rsidRDefault="00CC10D3" w:rsidP="00FC5434">
      <w:pPr>
        <w:jc w:val="right"/>
        <w:rPr>
          <w:rFonts w:ascii="Arial" w:hAnsi="Arial" w:cs="Arial"/>
        </w:rPr>
      </w:pPr>
      <w:r w:rsidRPr="004356CE">
        <w:rPr>
          <w:rFonts w:ascii="Arial" w:hAnsi="Arial" w:cs="Arial"/>
        </w:rPr>
        <w:t xml:space="preserve"> </w:t>
      </w:r>
      <w:r w:rsidR="00852D7D">
        <w:rPr>
          <w:rFonts w:ascii="Arial" w:hAnsi="Arial" w:cs="Arial"/>
        </w:rPr>
        <w:t>2</w:t>
      </w:r>
      <w:r w:rsidR="00FC5434">
        <w:rPr>
          <w:rFonts w:ascii="Arial" w:hAnsi="Arial" w:cs="Arial"/>
        </w:rPr>
        <w:t>3</w:t>
      </w:r>
      <w:r w:rsidRPr="004356CE">
        <w:rPr>
          <w:rFonts w:ascii="Arial" w:hAnsi="Arial" w:cs="Arial"/>
        </w:rPr>
        <w:t xml:space="preserve"> janvier 2023</w:t>
      </w:r>
    </w:p>
    <w:p w14:paraId="1C3AEDCF" w14:textId="77777777" w:rsidR="00FC5434" w:rsidRPr="005E0641" w:rsidRDefault="00FC5434" w:rsidP="00CC10D3">
      <w:pPr>
        <w:adjustRightInd w:val="0"/>
        <w:jc w:val="center"/>
        <w:rPr>
          <w:rFonts w:asciiTheme="minorHAnsi" w:hAnsiTheme="minorHAnsi" w:cstheme="minorHAnsi"/>
          <w:b/>
          <w:bCs/>
          <w:i/>
          <w:iCs/>
          <w:color w:val="000000" w:themeColor="text1"/>
          <w:sz w:val="28"/>
          <w:szCs w:val="28"/>
        </w:rPr>
      </w:pPr>
    </w:p>
    <w:p w14:paraId="61936355" w14:textId="77777777" w:rsidR="00641883" w:rsidRDefault="00641883" w:rsidP="00F42D8C">
      <w:pPr>
        <w:adjustRightInd w:val="0"/>
        <w:jc w:val="center"/>
        <w:rPr>
          <w:rFonts w:asciiTheme="minorHAnsi" w:hAnsiTheme="minorHAnsi" w:cstheme="minorHAnsi"/>
          <w:b/>
          <w:bCs/>
          <w:i/>
          <w:iCs/>
          <w:color w:val="000000" w:themeColor="text1"/>
          <w:sz w:val="28"/>
          <w:szCs w:val="28"/>
        </w:rPr>
      </w:pPr>
    </w:p>
    <w:p w14:paraId="3E7353B0" w14:textId="528BA1EB" w:rsidR="00F42D8C" w:rsidRPr="005E0641" w:rsidRDefault="004F5DA7" w:rsidP="00F42D8C">
      <w:pPr>
        <w:adjustRightInd w:val="0"/>
        <w:jc w:val="center"/>
        <w:rPr>
          <w:rFonts w:asciiTheme="minorHAnsi" w:hAnsiTheme="minorHAnsi" w:cstheme="minorHAnsi"/>
          <w:b/>
          <w:bCs/>
          <w:color w:val="000000" w:themeColor="text1"/>
        </w:rPr>
      </w:pPr>
      <w:r w:rsidRPr="005E0641">
        <w:rPr>
          <w:rFonts w:asciiTheme="minorHAnsi" w:hAnsiTheme="minorHAnsi" w:cstheme="minorHAnsi"/>
          <w:b/>
          <w:bCs/>
          <w:i/>
          <w:iCs/>
          <w:color w:val="000000" w:themeColor="text1"/>
          <w:sz w:val="28"/>
          <w:szCs w:val="28"/>
        </w:rPr>
        <w:t xml:space="preserve">Nouvelles nominations au </w:t>
      </w:r>
      <w:r w:rsidR="00852D7D">
        <w:rPr>
          <w:rFonts w:asciiTheme="minorHAnsi" w:hAnsiTheme="minorHAnsi" w:cstheme="minorHAnsi"/>
          <w:b/>
          <w:bCs/>
          <w:i/>
          <w:iCs/>
          <w:color w:val="000000" w:themeColor="text1"/>
          <w:sz w:val="28"/>
          <w:szCs w:val="28"/>
        </w:rPr>
        <w:t xml:space="preserve">sein du </w:t>
      </w:r>
      <w:r w:rsidRPr="005E0641">
        <w:rPr>
          <w:rFonts w:asciiTheme="minorHAnsi" w:hAnsiTheme="minorHAnsi" w:cstheme="minorHAnsi"/>
          <w:b/>
          <w:bCs/>
          <w:i/>
          <w:iCs/>
          <w:color w:val="000000" w:themeColor="text1"/>
          <w:sz w:val="28"/>
          <w:szCs w:val="28"/>
        </w:rPr>
        <w:t>Comité de Direction</w:t>
      </w:r>
      <w:r w:rsidR="00641883">
        <w:rPr>
          <w:rFonts w:asciiTheme="minorHAnsi" w:hAnsiTheme="minorHAnsi" w:cstheme="minorHAnsi"/>
          <w:b/>
          <w:bCs/>
          <w:i/>
          <w:iCs/>
          <w:color w:val="000000" w:themeColor="text1"/>
          <w:sz w:val="28"/>
          <w:szCs w:val="28"/>
        </w:rPr>
        <w:t xml:space="preserve"> du Grimaldi Forum Monaco</w:t>
      </w:r>
      <w:r w:rsidR="00F42D8C" w:rsidRPr="005E0641">
        <w:rPr>
          <w:rFonts w:asciiTheme="minorHAnsi" w:hAnsiTheme="minorHAnsi" w:cstheme="minorHAnsi"/>
          <w:b/>
          <w:bCs/>
          <w:i/>
          <w:iCs/>
          <w:color w:val="000000" w:themeColor="text1"/>
          <w:sz w:val="28"/>
          <w:szCs w:val="28"/>
        </w:rPr>
        <w:br/>
      </w:r>
      <w:r w:rsidR="00F42D8C" w:rsidRPr="005E0641">
        <w:rPr>
          <w:rFonts w:asciiTheme="minorHAnsi" w:hAnsiTheme="minorHAnsi" w:cstheme="minorHAnsi"/>
          <w:color w:val="000000" w:themeColor="text1"/>
        </w:rPr>
        <w:br/>
      </w:r>
      <w:r w:rsidR="00F42D8C" w:rsidRPr="005E0641">
        <w:rPr>
          <w:rFonts w:asciiTheme="minorHAnsi" w:hAnsiTheme="minorHAnsi" w:cstheme="minorHAnsi"/>
          <w:b/>
          <w:bCs/>
          <w:color w:val="000000" w:themeColor="text1"/>
        </w:rPr>
        <w:t xml:space="preserve">Le Grimaldi Forum Monaco annonce la nomination de Françoise Rossi au poste nouvellement créé de Directrice </w:t>
      </w:r>
      <w:r w:rsidR="00A135DF">
        <w:rPr>
          <w:rFonts w:asciiTheme="minorHAnsi" w:hAnsiTheme="minorHAnsi" w:cstheme="minorHAnsi"/>
          <w:b/>
          <w:bCs/>
          <w:color w:val="000000" w:themeColor="text1"/>
        </w:rPr>
        <w:t xml:space="preserve">de la </w:t>
      </w:r>
      <w:r w:rsidR="00F42D8C" w:rsidRPr="005E0641">
        <w:rPr>
          <w:rFonts w:asciiTheme="minorHAnsi" w:hAnsiTheme="minorHAnsi" w:cstheme="minorHAnsi"/>
          <w:b/>
          <w:bCs/>
          <w:color w:val="000000" w:themeColor="text1"/>
        </w:rPr>
        <w:t>RSE</w:t>
      </w:r>
      <w:r w:rsidR="005E1FD6">
        <w:rPr>
          <w:rFonts w:asciiTheme="minorHAnsi" w:hAnsiTheme="minorHAnsi" w:cstheme="minorHAnsi"/>
          <w:b/>
          <w:bCs/>
          <w:color w:val="000000" w:themeColor="text1"/>
        </w:rPr>
        <w:t xml:space="preserve">, et </w:t>
      </w:r>
      <w:r w:rsidR="00F42D8C" w:rsidRPr="005E0641">
        <w:rPr>
          <w:rFonts w:asciiTheme="minorHAnsi" w:hAnsiTheme="minorHAnsi" w:cstheme="minorHAnsi"/>
          <w:b/>
          <w:bCs/>
          <w:color w:val="000000" w:themeColor="text1"/>
        </w:rPr>
        <w:t>Julie Caprini devient Directrice Commerciale et du Développement</w:t>
      </w:r>
      <w:r w:rsidR="00935F66">
        <w:rPr>
          <w:rFonts w:asciiTheme="minorHAnsi" w:hAnsiTheme="minorHAnsi" w:cstheme="minorHAnsi"/>
          <w:b/>
          <w:bCs/>
          <w:color w:val="000000" w:themeColor="text1"/>
        </w:rPr>
        <w:t>.</w:t>
      </w:r>
    </w:p>
    <w:p w14:paraId="1E178867" w14:textId="77777777" w:rsidR="00F42D8C" w:rsidRPr="005E0641" w:rsidRDefault="00F42D8C" w:rsidP="00F42D8C">
      <w:pPr>
        <w:adjustRightInd w:val="0"/>
        <w:jc w:val="center"/>
        <w:rPr>
          <w:rStyle w:val="lev"/>
          <w:rFonts w:asciiTheme="minorHAnsi" w:hAnsiTheme="minorHAnsi" w:cstheme="minorHAnsi"/>
          <w:b w:val="0"/>
          <w:bCs w:val="0"/>
          <w:color w:val="000000" w:themeColor="text1"/>
        </w:rPr>
      </w:pPr>
    </w:p>
    <w:p w14:paraId="4D07E73A" w14:textId="433E86EB" w:rsidR="00DE6E0A" w:rsidRDefault="00F42D8C" w:rsidP="00462272">
      <w:pPr>
        <w:pStyle w:val="NormalWeb"/>
        <w:spacing w:before="0" w:beforeAutospacing="0" w:after="390" w:afterAutospacing="0"/>
        <w:rPr>
          <w:rStyle w:val="Lienhypertexte"/>
          <w:rFonts w:ascii="Arial" w:hAnsi="Arial" w:cs="Arial"/>
          <w:b/>
          <w:bCs/>
          <w:color w:val="000000" w:themeColor="text1"/>
          <w:sz w:val="22"/>
          <w:szCs w:val="22"/>
          <w:u w:val="none"/>
        </w:rPr>
      </w:pPr>
      <w:r w:rsidRPr="005E0641">
        <w:rPr>
          <w:rStyle w:val="lev"/>
          <w:rFonts w:asciiTheme="minorHAnsi" w:hAnsiTheme="minorHAnsi" w:cstheme="minorHAnsi"/>
          <w:b w:val="0"/>
          <w:bCs w:val="0"/>
          <w:color w:val="222222"/>
          <w:sz w:val="22"/>
          <w:szCs w:val="22"/>
        </w:rPr>
        <w:t>Le Grimaldi Forum Monaco voit la direction de son périmètre RSE évoluer.</w:t>
      </w:r>
      <w:r w:rsidRPr="005E0641">
        <w:rPr>
          <w:rStyle w:val="lev"/>
          <w:rFonts w:asciiTheme="minorHAnsi" w:hAnsiTheme="minorHAnsi" w:cstheme="minorHAnsi"/>
          <w:color w:val="222222"/>
          <w:sz w:val="22"/>
          <w:szCs w:val="22"/>
        </w:rPr>
        <w:t xml:space="preserve"> </w:t>
      </w:r>
      <w:r w:rsidRPr="005E0641">
        <w:rPr>
          <w:rFonts w:asciiTheme="minorHAnsi" w:hAnsiTheme="minorHAnsi" w:cstheme="minorHAnsi"/>
          <w:color w:val="000000" w:themeColor="text1"/>
          <w:sz w:val="22"/>
          <w:szCs w:val="22"/>
        </w:rPr>
        <w:t xml:space="preserve">Certifié ISO 14001 depuis 2008, </w:t>
      </w:r>
      <w:r w:rsidR="005E0641" w:rsidRPr="005E0641">
        <w:rPr>
          <w:rFonts w:asciiTheme="minorHAnsi" w:hAnsiTheme="minorHAnsi" w:cstheme="minorHAnsi"/>
          <w:color w:val="000000" w:themeColor="text1"/>
          <w:sz w:val="22"/>
          <w:szCs w:val="22"/>
        </w:rPr>
        <w:t xml:space="preserve">il </w:t>
      </w:r>
      <w:r w:rsidRPr="005E0641">
        <w:rPr>
          <w:rFonts w:asciiTheme="minorHAnsi" w:hAnsiTheme="minorHAnsi" w:cstheme="minorHAnsi"/>
          <w:color w:val="000000" w:themeColor="text1"/>
          <w:sz w:val="22"/>
          <w:szCs w:val="22"/>
        </w:rPr>
        <w:t>s’inscrit aujourd’hui sur le chemin de la certification événementielle ISO 20121</w:t>
      </w:r>
      <w:r w:rsidR="00462272">
        <w:rPr>
          <w:rFonts w:asciiTheme="minorHAnsi" w:hAnsiTheme="minorHAnsi" w:cstheme="minorHAnsi"/>
          <w:color w:val="000000" w:themeColor="text1"/>
          <w:sz w:val="22"/>
          <w:szCs w:val="22"/>
        </w:rPr>
        <w:t xml:space="preserve"> directement liée à la Responsabilité Sociétale des Entreprises</w:t>
      </w:r>
      <w:r w:rsidRPr="005E0641">
        <w:rPr>
          <w:rFonts w:asciiTheme="minorHAnsi" w:hAnsiTheme="minorHAnsi" w:cstheme="minorHAnsi"/>
          <w:color w:val="000000" w:themeColor="text1"/>
          <w:sz w:val="22"/>
          <w:szCs w:val="22"/>
        </w:rPr>
        <w:t xml:space="preserve">. </w:t>
      </w:r>
      <w:r w:rsidR="00115D92">
        <w:rPr>
          <w:rFonts w:asciiTheme="minorHAnsi" w:hAnsiTheme="minorHAnsi" w:cstheme="minorHAnsi"/>
          <w:color w:val="000000" w:themeColor="text1"/>
          <w:sz w:val="22"/>
          <w:szCs w:val="22"/>
        </w:rPr>
        <w:br/>
      </w:r>
      <w:r w:rsidR="00462272">
        <w:rPr>
          <w:rFonts w:asciiTheme="minorHAnsi" w:hAnsiTheme="minorHAnsi" w:cstheme="minorHAnsi"/>
          <w:color w:val="000000"/>
          <w:sz w:val="22"/>
          <w:szCs w:val="22"/>
        </w:rPr>
        <w:br/>
        <w:t>Le</w:t>
      </w:r>
      <w:r w:rsidR="005E0641" w:rsidRPr="005E0641">
        <w:rPr>
          <w:rFonts w:asciiTheme="minorHAnsi" w:hAnsiTheme="minorHAnsi" w:cstheme="minorHAnsi"/>
          <w:color w:val="000000"/>
          <w:sz w:val="22"/>
          <w:szCs w:val="22"/>
        </w:rPr>
        <w:t xml:space="preserve"> critère d’une politique forte en matière de RSE </w:t>
      </w:r>
      <w:r w:rsidR="00462272">
        <w:rPr>
          <w:rFonts w:asciiTheme="minorHAnsi" w:hAnsiTheme="minorHAnsi" w:cstheme="minorHAnsi"/>
          <w:color w:val="000000"/>
          <w:sz w:val="22"/>
          <w:szCs w:val="22"/>
        </w:rPr>
        <w:t>étant</w:t>
      </w:r>
      <w:r w:rsidR="005E0641" w:rsidRPr="005E0641">
        <w:rPr>
          <w:rFonts w:asciiTheme="minorHAnsi" w:hAnsiTheme="minorHAnsi" w:cstheme="minorHAnsi"/>
          <w:color w:val="000000"/>
          <w:sz w:val="22"/>
          <w:szCs w:val="22"/>
        </w:rPr>
        <w:t xml:space="preserve"> un réel atout dans le choix des destinations pour tous les clients</w:t>
      </w:r>
      <w:r w:rsidR="00462272">
        <w:rPr>
          <w:rFonts w:asciiTheme="minorHAnsi" w:hAnsiTheme="minorHAnsi" w:cstheme="minorHAnsi"/>
          <w:color w:val="000000"/>
          <w:sz w:val="22"/>
          <w:szCs w:val="22"/>
        </w:rPr>
        <w:t>,</w:t>
      </w:r>
      <w:r w:rsidR="005E0641" w:rsidRPr="005E0641">
        <w:rPr>
          <w:rFonts w:asciiTheme="minorHAnsi" w:hAnsiTheme="minorHAnsi" w:cstheme="minorHAnsi"/>
          <w:color w:val="000000"/>
          <w:sz w:val="22"/>
          <w:szCs w:val="22"/>
        </w:rPr>
        <w:t xml:space="preserve"> </w:t>
      </w:r>
      <w:r w:rsidR="00641883">
        <w:rPr>
          <w:rFonts w:asciiTheme="minorHAnsi" w:hAnsiTheme="minorHAnsi" w:cstheme="minorHAnsi"/>
          <w:color w:val="000000"/>
          <w:sz w:val="22"/>
          <w:szCs w:val="22"/>
        </w:rPr>
        <w:t xml:space="preserve">c’est </w:t>
      </w:r>
      <w:r w:rsidR="005E0641" w:rsidRPr="005E0641">
        <w:rPr>
          <w:rFonts w:asciiTheme="minorHAnsi" w:hAnsiTheme="minorHAnsi" w:cstheme="minorHAnsi"/>
          <w:color w:val="000000"/>
          <w:sz w:val="22"/>
          <w:szCs w:val="22"/>
        </w:rPr>
        <w:t>Françoise Rossi, précédemment Directrice Commerciale et du Développement du Grimaldi Forum</w:t>
      </w:r>
      <w:r w:rsidR="008D46AD">
        <w:rPr>
          <w:rFonts w:asciiTheme="minorHAnsi" w:hAnsiTheme="minorHAnsi" w:cstheme="minorHAnsi"/>
          <w:color w:val="000000"/>
          <w:sz w:val="22"/>
          <w:szCs w:val="22"/>
        </w:rPr>
        <w:t xml:space="preserve">, </w:t>
      </w:r>
      <w:r w:rsidR="00A135DF">
        <w:rPr>
          <w:rFonts w:asciiTheme="minorHAnsi" w:hAnsiTheme="minorHAnsi" w:cstheme="minorHAnsi"/>
          <w:color w:val="000000"/>
          <w:sz w:val="22"/>
          <w:szCs w:val="22"/>
        </w:rPr>
        <w:t>impliquée dans ce projet RSE</w:t>
      </w:r>
      <w:r w:rsidR="009130F0">
        <w:rPr>
          <w:rFonts w:asciiTheme="minorHAnsi" w:hAnsiTheme="minorHAnsi" w:cstheme="minorHAnsi"/>
          <w:color w:val="000000"/>
          <w:sz w:val="22"/>
          <w:szCs w:val="22"/>
        </w:rPr>
        <w:t xml:space="preserve"> depuis son origine</w:t>
      </w:r>
      <w:r w:rsidR="00A135DF">
        <w:rPr>
          <w:rFonts w:asciiTheme="minorHAnsi" w:hAnsiTheme="minorHAnsi" w:cstheme="minorHAnsi"/>
          <w:color w:val="000000"/>
          <w:sz w:val="22"/>
          <w:szCs w:val="22"/>
        </w:rPr>
        <w:t xml:space="preserve">, qui </w:t>
      </w:r>
      <w:r w:rsidR="00A12B28">
        <w:rPr>
          <w:rFonts w:asciiTheme="minorHAnsi" w:hAnsiTheme="minorHAnsi" w:cstheme="minorHAnsi"/>
          <w:color w:val="000000"/>
          <w:sz w:val="22"/>
          <w:szCs w:val="22"/>
        </w:rPr>
        <w:t xml:space="preserve">occupera ce poste nouvellement </w:t>
      </w:r>
      <w:r w:rsidR="00115D92">
        <w:rPr>
          <w:rFonts w:asciiTheme="minorHAnsi" w:hAnsiTheme="minorHAnsi" w:cstheme="minorHAnsi"/>
          <w:color w:val="000000"/>
          <w:sz w:val="22"/>
          <w:szCs w:val="22"/>
        </w:rPr>
        <w:t>créé</w:t>
      </w:r>
      <w:r w:rsidR="00455EF6">
        <w:rPr>
          <w:rFonts w:asciiTheme="minorHAnsi" w:hAnsiTheme="minorHAnsi" w:cstheme="minorHAnsi"/>
          <w:color w:val="000000"/>
          <w:sz w:val="22"/>
          <w:szCs w:val="22"/>
        </w:rPr>
        <w:t xml:space="preserve">. </w:t>
      </w:r>
      <w:r w:rsidR="008D46AD">
        <w:rPr>
          <w:rFonts w:asciiTheme="minorHAnsi" w:hAnsiTheme="minorHAnsi" w:cstheme="minorHAnsi"/>
          <w:color w:val="000000"/>
          <w:sz w:val="22"/>
          <w:szCs w:val="22"/>
        </w:rPr>
        <w:t xml:space="preserve">En parallèle, </w:t>
      </w:r>
      <w:r w:rsidR="008D46AD" w:rsidRPr="00EC18D2">
        <w:rPr>
          <w:rFonts w:asciiTheme="minorHAnsi" w:hAnsiTheme="minorHAnsi" w:cstheme="minorHAnsi"/>
          <w:color w:val="000000"/>
          <w:sz w:val="22"/>
          <w:szCs w:val="22"/>
        </w:rPr>
        <w:t>Maureen Aubert, Responsable Environnement et Certifications &amp; Attachée Juridique </w:t>
      </w:r>
      <w:r w:rsidR="004C6E31">
        <w:rPr>
          <w:rFonts w:ascii="Calibri" w:hAnsi="Calibri" w:cs="Calibri"/>
          <w:color w:val="000000"/>
          <w:sz w:val="22"/>
          <w:szCs w:val="22"/>
        </w:rPr>
        <w:t>mène une action de suivi et de coordination des certifications.</w:t>
      </w:r>
      <w:r w:rsidR="004C6E31">
        <w:rPr>
          <w:rFonts w:asciiTheme="minorHAnsi" w:hAnsiTheme="minorHAnsi" w:cstheme="minorHAnsi"/>
          <w:color w:val="000000"/>
          <w:sz w:val="22"/>
          <w:szCs w:val="22"/>
        </w:rPr>
        <w:br/>
      </w:r>
      <w:r w:rsidR="004C6E31">
        <w:rPr>
          <w:rFonts w:asciiTheme="minorHAnsi" w:hAnsiTheme="minorHAnsi" w:cstheme="minorHAnsi"/>
          <w:color w:val="000000"/>
          <w:sz w:val="22"/>
          <w:szCs w:val="22"/>
        </w:rPr>
        <w:br/>
      </w:r>
      <w:r w:rsidR="008D46AD">
        <w:rPr>
          <w:rFonts w:asciiTheme="minorHAnsi" w:hAnsiTheme="minorHAnsi" w:cstheme="minorHAnsi"/>
          <w:color w:val="000000"/>
          <w:sz w:val="22"/>
          <w:szCs w:val="22"/>
        </w:rPr>
        <w:t>Françoise Rossi</w:t>
      </w:r>
      <w:r w:rsidR="00455EF6">
        <w:rPr>
          <w:rFonts w:asciiTheme="minorHAnsi" w:hAnsiTheme="minorHAnsi" w:cstheme="minorHAnsi"/>
          <w:color w:val="000000"/>
          <w:sz w:val="22"/>
          <w:szCs w:val="22"/>
        </w:rPr>
        <w:t xml:space="preserve"> a </w:t>
      </w:r>
      <w:r w:rsidR="00F947D9">
        <w:rPr>
          <w:rFonts w:asciiTheme="minorHAnsi" w:hAnsiTheme="minorHAnsi" w:cstheme="minorHAnsi"/>
          <w:color w:val="000000"/>
          <w:sz w:val="22"/>
          <w:szCs w:val="22"/>
        </w:rPr>
        <w:t xml:space="preserve">aujourd’hui </w:t>
      </w:r>
      <w:r w:rsidR="00641883" w:rsidRPr="005E0641">
        <w:rPr>
          <w:rFonts w:asciiTheme="minorHAnsi" w:hAnsiTheme="minorHAnsi" w:cstheme="minorHAnsi"/>
          <w:color w:val="000000"/>
          <w:sz w:val="22"/>
          <w:szCs w:val="22"/>
        </w:rPr>
        <w:t xml:space="preserve">pour mission de </w:t>
      </w:r>
      <w:r w:rsidR="00E45CE0">
        <w:rPr>
          <w:rFonts w:asciiTheme="minorHAnsi" w:hAnsiTheme="minorHAnsi" w:cstheme="minorHAnsi"/>
          <w:color w:val="000000"/>
          <w:sz w:val="22"/>
          <w:szCs w:val="22"/>
        </w:rPr>
        <w:t xml:space="preserve">développer et de </w:t>
      </w:r>
      <w:r w:rsidR="00641883" w:rsidRPr="005E0641">
        <w:rPr>
          <w:rFonts w:asciiTheme="minorHAnsi" w:hAnsiTheme="minorHAnsi" w:cstheme="minorHAnsi"/>
          <w:color w:val="000000"/>
          <w:sz w:val="22"/>
          <w:szCs w:val="22"/>
        </w:rPr>
        <w:t xml:space="preserve">faire vivre </w:t>
      </w:r>
      <w:r w:rsidR="008D46AD">
        <w:rPr>
          <w:rFonts w:asciiTheme="minorHAnsi" w:hAnsiTheme="minorHAnsi" w:cstheme="minorHAnsi"/>
          <w:color w:val="000000"/>
          <w:sz w:val="22"/>
          <w:szCs w:val="22"/>
        </w:rPr>
        <w:t>la</w:t>
      </w:r>
      <w:r w:rsidR="00641883" w:rsidRPr="005E0641">
        <w:rPr>
          <w:rFonts w:asciiTheme="minorHAnsi" w:hAnsiTheme="minorHAnsi" w:cstheme="minorHAnsi"/>
          <w:color w:val="000000"/>
          <w:sz w:val="22"/>
          <w:szCs w:val="22"/>
        </w:rPr>
        <w:t xml:space="preserve"> politique</w:t>
      </w:r>
      <w:r w:rsidR="008D46AD">
        <w:rPr>
          <w:rFonts w:asciiTheme="minorHAnsi" w:hAnsiTheme="minorHAnsi" w:cstheme="minorHAnsi"/>
          <w:color w:val="000000"/>
          <w:sz w:val="22"/>
          <w:szCs w:val="22"/>
        </w:rPr>
        <w:t xml:space="preserve"> RSE du Grimaldi Forum, </w:t>
      </w:r>
      <w:r w:rsidR="008D46AD">
        <w:rPr>
          <w:rFonts w:ascii="Arial" w:hAnsi="Arial" w:cs="Arial"/>
          <w:color w:val="000000" w:themeColor="text1"/>
          <w:sz w:val="20"/>
          <w:szCs w:val="20"/>
        </w:rPr>
        <w:t>récemment publiée dans</w:t>
      </w:r>
      <w:r w:rsidR="008D46AD" w:rsidRPr="008F2FF7">
        <w:rPr>
          <w:rFonts w:ascii="Arial" w:hAnsi="Arial" w:cs="Arial"/>
          <w:color w:val="000000" w:themeColor="text1"/>
          <w:sz w:val="20"/>
          <w:szCs w:val="20"/>
        </w:rPr>
        <w:t xml:space="preserve"> une charte de responsabilité sociétale list</w:t>
      </w:r>
      <w:r w:rsidR="008D46AD">
        <w:rPr>
          <w:rFonts w:ascii="Arial" w:hAnsi="Arial" w:cs="Arial"/>
          <w:color w:val="000000" w:themeColor="text1"/>
          <w:sz w:val="20"/>
          <w:szCs w:val="20"/>
        </w:rPr>
        <w:t>ant</w:t>
      </w:r>
      <w:r w:rsidR="008D46AD" w:rsidRPr="008F2FF7">
        <w:rPr>
          <w:rFonts w:ascii="Arial" w:hAnsi="Arial" w:cs="Arial"/>
          <w:color w:val="000000" w:themeColor="text1"/>
          <w:sz w:val="20"/>
          <w:szCs w:val="20"/>
        </w:rPr>
        <w:t xml:space="preserve"> l’ensemble de ses progrès et projets environnementaux, sociaux et solidaires. </w:t>
      </w:r>
      <w:r w:rsidR="00641883">
        <w:rPr>
          <w:rFonts w:asciiTheme="minorHAnsi" w:hAnsiTheme="minorHAnsi" w:cstheme="minorHAnsi"/>
          <w:color w:val="000000"/>
          <w:sz w:val="22"/>
          <w:szCs w:val="22"/>
        </w:rPr>
        <w:t>Pour Sylvie Biancheri, Directrice Générale du Grimaldi Forum, « s</w:t>
      </w:r>
      <w:r w:rsidR="00641883" w:rsidRPr="005E0641">
        <w:rPr>
          <w:rFonts w:asciiTheme="minorHAnsi" w:hAnsiTheme="minorHAnsi" w:cstheme="minorHAnsi"/>
          <w:color w:val="000000"/>
          <w:sz w:val="22"/>
          <w:szCs w:val="22"/>
        </w:rPr>
        <w:t xml:space="preserve">a </w:t>
      </w:r>
      <w:r w:rsidR="00641883">
        <w:rPr>
          <w:rFonts w:asciiTheme="minorHAnsi" w:hAnsiTheme="minorHAnsi" w:cstheme="minorHAnsi"/>
          <w:color w:val="000000"/>
          <w:sz w:val="22"/>
          <w:szCs w:val="22"/>
        </w:rPr>
        <w:t>parfaite c</w:t>
      </w:r>
      <w:r w:rsidR="00641883" w:rsidRPr="005E0641">
        <w:rPr>
          <w:rFonts w:asciiTheme="minorHAnsi" w:hAnsiTheme="minorHAnsi" w:cstheme="minorHAnsi"/>
          <w:color w:val="000000"/>
          <w:sz w:val="22"/>
          <w:szCs w:val="22"/>
        </w:rPr>
        <w:t xml:space="preserve">onnaissance des entités </w:t>
      </w:r>
      <w:r w:rsidR="00E45CE0">
        <w:rPr>
          <w:rFonts w:asciiTheme="minorHAnsi" w:hAnsiTheme="minorHAnsi" w:cstheme="minorHAnsi"/>
          <w:color w:val="000000"/>
          <w:sz w:val="22"/>
          <w:szCs w:val="22"/>
        </w:rPr>
        <w:t>impliquées</w:t>
      </w:r>
      <w:r w:rsidR="00641883" w:rsidRPr="005E0641">
        <w:rPr>
          <w:rFonts w:asciiTheme="minorHAnsi" w:hAnsiTheme="minorHAnsi" w:cstheme="minorHAnsi"/>
          <w:color w:val="000000"/>
          <w:sz w:val="22"/>
          <w:szCs w:val="22"/>
        </w:rPr>
        <w:t xml:space="preserve"> </w:t>
      </w:r>
      <w:r w:rsidR="00641883">
        <w:rPr>
          <w:rFonts w:asciiTheme="minorHAnsi" w:hAnsiTheme="minorHAnsi" w:cstheme="minorHAnsi"/>
          <w:color w:val="000000"/>
          <w:sz w:val="22"/>
          <w:szCs w:val="22"/>
        </w:rPr>
        <w:t xml:space="preserve">ainsi </w:t>
      </w:r>
      <w:r w:rsidR="00641883" w:rsidRPr="005E0641">
        <w:rPr>
          <w:rFonts w:asciiTheme="minorHAnsi" w:hAnsiTheme="minorHAnsi" w:cstheme="minorHAnsi"/>
          <w:color w:val="000000"/>
          <w:sz w:val="22"/>
          <w:szCs w:val="22"/>
        </w:rPr>
        <w:t xml:space="preserve">que celle des intervenants et clients </w:t>
      </w:r>
      <w:r w:rsidR="00641883">
        <w:rPr>
          <w:rFonts w:asciiTheme="minorHAnsi" w:hAnsiTheme="minorHAnsi" w:cstheme="minorHAnsi"/>
          <w:color w:val="000000"/>
          <w:sz w:val="22"/>
          <w:szCs w:val="22"/>
        </w:rPr>
        <w:t xml:space="preserve">du </w:t>
      </w:r>
      <w:r w:rsidR="00641883" w:rsidRPr="005E0641">
        <w:rPr>
          <w:rFonts w:asciiTheme="minorHAnsi" w:hAnsiTheme="minorHAnsi" w:cstheme="minorHAnsi"/>
          <w:color w:val="000000"/>
          <w:sz w:val="22"/>
          <w:szCs w:val="22"/>
        </w:rPr>
        <w:t>secteur événementiel est une plus-value qui permettra d’optimiser la mise en place des premiers outils de cette politique.</w:t>
      </w:r>
      <w:r w:rsidR="00641883">
        <w:rPr>
          <w:rFonts w:asciiTheme="minorHAnsi" w:hAnsiTheme="minorHAnsi" w:cstheme="minorHAnsi"/>
          <w:color w:val="000000"/>
          <w:sz w:val="22"/>
          <w:szCs w:val="22"/>
        </w:rPr>
        <w:t> »</w:t>
      </w:r>
      <w:r w:rsidR="00E45CE0">
        <w:rPr>
          <w:rFonts w:asciiTheme="minorHAnsi" w:hAnsiTheme="minorHAnsi" w:cstheme="minorHAnsi"/>
          <w:color w:val="000000"/>
          <w:sz w:val="22"/>
          <w:szCs w:val="22"/>
        </w:rPr>
        <w:br/>
      </w:r>
      <w:r w:rsidR="00462272">
        <w:rPr>
          <w:rFonts w:asciiTheme="minorHAnsi" w:hAnsiTheme="minorHAnsi" w:cstheme="minorHAnsi"/>
          <w:color w:val="000000"/>
          <w:sz w:val="22"/>
          <w:szCs w:val="22"/>
        </w:rPr>
        <w:br/>
      </w:r>
      <w:r w:rsidR="00641883">
        <w:rPr>
          <w:rFonts w:asciiTheme="minorHAnsi" w:hAnsiTheme="minorHAnsi" w:cstheme="minorHAnsi"/>
          <w:color w:val="000000"/>
          <w:sz w:val="22"/>
          <w:szCs w:val="22"/>
        </w:rPr>
        <w:t>P</w:t>
      </w:r>
      <w:r w:rsidR="00462272">
        <w:rPr>
          <w:rFonts w:asciiTheme="minorHAnsi" w:hAnsiTheme="minorHAnsi" w:cstheme="minorHAnsi"/>
          <w:color w:val="000000"/>
          <w:sz w:val="22"/>
          <w:szCs w:val="22"/>
        </w:rPr>
        <w:t>récédemment Responsable du Développement et de la Stratégie Globale</w:t>
      </w:r>
      <w:r w:rsidR="00A12B28">
        <w:rPr>
          <w:rFonts w:asciiTheme="minorHAnsi" w:hAnsiTheme="minorHAnsi" w:cstheme="minorHAnsi"/>
          <w:color w:val="000000"/>
          <w:sz w:val="22"/>
          <w:szCs w:val="22"/>
        </w:rPr>
        <w:t>,</w:t>
      </w:r>
      <w:r w:rsidR="00641883">
        <w:rPr>
          <w:rFonts w:asciiTheme="minorHAnsi" w:hAnsiTheme="minorHAnsi" w:cstheme="minorHAnsi"/>
          <w:color w:val="000000"/>
          <w:sz w:val="22"/>
          <w:szCs w:val="22"/>
        </w:rPr>
        <w:t xml:space="preserve"> </w:t>
      </w:r>
      <w:r w:rsidR="009130F0">
        <w:rPr>
          <w:rFonts w:asciiTheme="minorHAnsi" w:hAnsiTheme="minorHAnsi" w:cstheme="minorHAnsi"/>
          <w:color w:val="000000"/>
          <w:sz w:val="22"/>
          <w:szCs w:val="22"/>
        </w:rPr>
        <w:t xml:space="preserve">et </w:t>
      </w:r>
      <w:r w:rsidR="00430D91">
        <w:rPr>
          <w:rFonts w:asciiTheme="minorHAnsi" w:hAnsiTheme="minorHAnsi" w:cstheme="minorHAnsi"/>
          <w:color w:val="000000"/>
          <w:sz w:val="22"/>
          <w:szCs w:val="22"/>
        </w:rPr>
        <w:t>en poste au</w:t>
      </w:r>
      <w:r w:rsidR="00641883">
        <w:rPr>
          <w:rFonts w:asciiTheme="minorHAnsi" w:hAnsiTheme="minorHAnsi" w:cstheme="minorHAnsi"/>
          <w:color w:val="000000"/>
          <w:sz w:val="22"/>
          <w:szCs w:val="22"/>
        </w:rPr>
        <w:t xml:space="preserve"> Grimaldi Forum depuis 10 ans, c’est Julie Caprini qui succède aujourd’hui à Françoise Rossi à la tête</w:t>
      </w:r>
      <w:r w:rsidR="00462272">
        <w:rPr>
          <w:rFonts w:asciiTheme="minorHAnsi" w:hAnsiTheme="minorHAnsi" w:cstheme="minorHAnsi"/>
          <w:color w:val="000000"/>
          <w:sz w:val="22"/>
          <w:szCs w:val="22"/>
        </w:rPr>
        <w:t xml:space="preserve"> de la Direction Commerciale et du Développement</w:t>
      </w:r>
      <w:r w:rsidR="00641883">
        <w:rPr>
          <w:rFonts w:asciiTheme="minorHAnsi" w:hAnsiTheme="minorHAnsi" w:cstheme="minorHAnsi"/>
          <w:color w:val="000000"/>
          <w:sz w:val="22"/>
          <w:szCs w:val="22"/>
        </w:rPr>
        <w:t xml:space="preserve">, </w:t>
      </w:r>
      <w:r w:rsidR="00A12B28">
        <w:rPr>
          <w:rFonts w:asciiTheme="minorHAnsi" w:hAnsiTheme="minorHAnsi" w:cstheme="minorHAnsi"/>
          <w:color w:val="000000"/>
          <w:sz w:val="22"/>
          <w:szCs w:val="22"/>
        </w:rPr>
        <w:t>prête à relever le challenge de</w:t>
      </w:r>
      <w:r w:rsidR="00F947D9">
        <w:rPr>
          <w:rFonts w:asciiTheme="minorHAnsi" w:hAnsiTheme="minorHAnsi" w:cstheme="minorHAnsi"/>
          <w:color w:val="000000"/>
          <w:sz w:val="22"/>
          <w:szCs w:val="22"/>
        </w:rPr>
        <w:t xml:space="preserve"> la commercialisation de l’extension du Grimaldi Forum</w:t>
      </w:r>
      <w:r w:rsidR="00A12B28">
        <w:rPr>
          <w:rFonts w:asciiTheme="minorHAnsi" w:hAnsiTheme="minorHAnsi" w:cstheme="minorHAnsi"/>
          <w:color w:val="000000"/>
          <w:sz w:val="22"/>
          <w:szCs w:val="22"/>
        </w:rPr>
        <w:t xml:space="preserve"> </w:t>
      </w:r>
      <w:r w:rsidR="00115D92">
        <w:rPr>
          <w:rFonts w:asciiTheme="minorHAnsi" w:hAnsiTheme="minorHAnsi" w:cstheme="minorHAnsi"/>
          <w:color w:val="000000"/>
          <w:sz w:val="22"/>
          <w:szCs w:val="22"/>
        </w:rPr>
        <w:t>en pleine phase d’</w:t>
      </w:r>
      <w:r w:rsidR="00A12B28">
        <w:rPr>
          <w:rFonts w:asciiTheme="minorHAnsi" w:hAnsiTheme="minorHAnsi" w:cstheme="minorHAnsi"/>
          <w:color w:val="000000"/>
          <w:sz w:val="22"/>
          <w:szCs w:val="22"/>
        </w:rPr>
        <w:t>accél</w:t>
      </w:r>
      <w:r w:rsidR="00115D92">
        <w:rPr>
          <w:rFonts w:asciiTheme="minorHAnsi" w:hAnsiTheme="minorHAnsi" w:cstheme="minorHAnsi"/>
          <w:color w:val="000000"/>
          <w:sz w:val="22"/>
          <w:szCs w:val="22"/>
        </w:rPr>
        <w:t>é</w:t>
      </w:r>
      <w:r w:rsidR="00A12B28">
        <w:rPr>
          <w:rFonts w:asciiTheme="minorHAnsi" w:hAnsiTheme="minorHAnsi" w:cstheme="minorHAnsi"/>
          <w:color w:val="000000"/>
          <w:sz w:val="22"/>
          <w:szCs w:val="22"/>
        </w:rPr>
        <w:t>r</w:t>
      </w:r>
      <w:r w:rsidR="00115D92">
        <w:rPr>
          <w:rFonts w:asciiTheme="minorHAnsi" w:hAnsiTheme="minorHAnsi" w:cstheme="minorHAnsi"/>
          <w:color w:val="000000"/>
          <w:sz w:val="22"/>
          <w:szCs w:val="22"/>
        </w:rPr>
        <w:t>ation.</w:t>
      </w:r>
      <w:r w:rsidR="00641883">
        <w:rPr>
          <w:rFonts w:asciiTheme="minorHAnsi" w:hAnsiTheme="minorHAnsi" w:cstheme="minorHAnsi"/>
          <w:color w:val="000000"/>
          <w:sz w:val="22"/>
          <w:szCs w:val="22"/>
        </w:rPr>
        <w:br/>
      </w:r>
      <w:r w:rsidR="00641883">
        <w:rPr>
          <w:rFonts w:asciiTheme="minorHAnsi" w:hAnsiTheme="minorHAnsi" w:cstheme="minorHAnsi"/>
          <w:color w:val="000000"/>
          <w:sz w:val="22"/>
          <w:szCs w:val="22"/>
        </w:rPr>
        <w:br/>
      </w:r>
      <w:r w:rsidR="00F947D9">
        <w:rPr>
          <w:rFonts w:asciiTheme="minorHAnsi" w:hAnsiTheme="minorHAnsi" w:cstheme="minorHAnsi"/>
          <w:color w:val="000000"/>
          <w:sz w:val="22"/>
          <w:szCs w:val="22"/>
        </w:rPr>
        <w:t xml:space="preserve">Françoise Rossi et Julie Caprini sont membres du Comité de Direction du Grimaldi Forum </w:t>
      </w:r>
      <w:r w:rsidR="00115D92">
        <w:rPr>
          <w:rFonts w:asciiTheme="minorHAnsi" w:hAnsiTheme="minorHAnsi" w:cstheme="minorHAnsi"/>
          <w:color w:val="000000"/>
          <w:sz w:val="22"/>
          <w:szCs w:val="22"/>
        </w:rPr>
        <w:t>réunissant</w:t>
      </w:r>
      <w:r w:rsidR="00A12B28">
        <w:rPr>
          <w:rFonts w:asciiTheme="minorHAnsi" w:hAnsiTheme="minorHAnsi" w:cstheme="minorHAnsi"/>
          <w:color w:val="000000"/>
          <w:sz w:val="22"/>
          <w:szCs w:val="22"/>
        </w:rPr>
        <w:t xml:space="preserve"> </w:t>
      </w:r>
      <w:r w:rsidR="00F947D9">
        <w:rPr>
          <w:rFonts w:asciiTheme="minorHAnsi" w:hAnsiTheme="minorHAnsi" w:cstheme="minorHAnsi"/>
          <w:color w:val="000000"/>
          <w:sz w:val="22"/>
          <w:szCs w:val="22"/>
        </w:rPr>
        <w:t xml:space="preserve">Direction du Bâtiment, Direction Commerciale et du Développement, Direction de la Communication, Direction des Événements </w:t>
      </w:r>
      <w:r w:rsidR="00A12B28">
        <w:rPr>
          <w:rFonts w:asciiTheme="minorHAnsi" w:hAnsiTheme="minorHAnsi" w:cstheme="minorHAnsi"/>
          <w:color w:val="000000"/>
          <w:sz w:val="22"/>
          <w:szCs w:val="22"/>
        </w:rPr>
        <w:t>C</w:t>
      </w:r>
      <w:r w:rsidR="00F947D9">
        <w:rPr>
          <w:rFonts w:asciiTheme="minorHAnsi" w:hAnsiTheme="minorHAnsi" w:cstheme="minorHAnsi"/>
          <w:color w:val="000000"/>
          <w:sz w:val="22"/>
          <w:szCs w:val="22"/>
        </w:rPr>
        <w:t>ulturels, Direction Financière et Juridique, Direction des Manifestations, Direction des Ressources Humaines, Direction RSE</w:t>
      </w:r>
      <w:r w:rsidR="00A12B28">
        <w:rPr>
          <w:rFonts w:asciiTheme="minorHAnsi" w:hAnsiTheme="minorHAnsi" w:cstheme="minorHAnsi"/>
          <w:color w:val="000000"/>
          <w:sz w:val="22"/>
          <w:szCs w:val="22"/>
        </w:rPr>
        <w:t xml:space="preserve"> et </w:t>
      </w:r>
      <w:r w:rsidR="00DE6E0A">
        <w:rPr>
          <w:rFonts w:ascii="Calibri" w:hAnsi="Calibri" w:cs="Calibri"/>
          <w:color w:val="000000"/>
          <w:sz w:val="22"/>
          <w:szCs w:val="22"/>
        </w:rPr>
        <w:t>Direction Sécurité, Secours Incendie et Prévention des Risques</w:t>
      </w:r>
      <w:r w:rsidR="00115D92">
        <w:rPr>
          <w:rFonts w:asciiTheme="minorHAnsi" w:hAnsiTheme="minorHAnsi" w:cstheme="minorHAnsi"/>
          <w:color w:val="000000"/>
          <w:sz w:val="22"/>
          <w:szCs w:val="22"/>
        </w:rPr>
        <w:t>,</w:t>
      </w:r>
      <w:r w:rsidR="00A12B28">
        <w:rPr>
          <w:rFonts w:asciiTheme="minorHAnsi" w:hAnsiTheme="minorHAnsi" w:cstheme="minorHAnsi"/>
          <w:color w:val="000000"/>
          <w:sz w:val="22"/>
          <w:szCs w:val="22"/>
        </w:rPr>
        <w:t xml:space="preserve"> autour de la Directrice Générale Sylvie </w:t>
      </w:r>
      <w:proofErr w:type="spellStart"/>
      <w:r w:rsidR="00A12B28">
        <w:rPr>
          <w:rFonts w:asciiTheme="minorHAnsi" w:hAnsiTheme="minorHAnsi" w:cstheme="minorHAnsi"/>
          <w:color w:val="000000"/>
          <w:sz w:val="22"/>
          <w:szCs w:val="22"/>
        </w:rPr>
        <w:t>Biancheri</w:t>
      </w:r>
      <w:proofErr w:type="spellEnd"/>
      <w:r w:rsidR="00A12B28">
        <w:rPr>
          <w:rFonts w:asciiTheme="minorHAnsi" w:hAnsiTheme="minorHAnsi" w:cstheme="minorHAnsi"/>
          <w:color w:val="000000"/>
          <w:sz w:val="22"/>
          <w:szCs w:val="22"/>
        </w:rPr>
        <w:t>.</w:t>
      </w:r>
    </w:p>
    <w:p w14:paraId="4B3EA8F6" w14:textId="7A39AF2D" w:rsidR="009130F0" w:rsidRPr="009130F0" w:rsidRDefault="00430D91" w:rsidP="00462272">
      <w:pPr>
        <w:pStyle w:val="NormalWeb"/>
        <w:spacing w:before="0" w:beforeAutospacing="0" w:after="390" w:afterAutospacing="0"/>
        <w:rPr>
          <w:rFonts w:asciiTheme="minorHAnsi" w:hAnsiTheme="minorHAnsi" w:cstheme="minorHAnsi"/>
          <w:color w:val="000000"/>
          <w:sz w:val="22"/>
          <w:szCs w:val="22"/>
        </w:rPr>
      </w:pPr>
      <w:r>
        <w:rPr>
          <w:rStyle w:val="Lienhypertexte"/>
          <w:rFonts w:ascii="Arial" w:hAnsi="Arial" w:cs="Arial"/>
          <w:b/>
          <w:bCs/>
          <w:color w:val="000000" w:themeColor="text1"/>
          <w:sz w:val="22"/>
          <w:szCs w:val="22"/>
          <w:u w:val="none"/>
        </w:rPr>
        <w:t>-----</w:t>
      </w:r>
      <w:r w:rsidR="00DE6E0A">
        <w:rPr>
          <w:rStyle w:val="Lienhypertexte"/>
          <w:rFonts w:asciiTheme="minorHAnsi" w:hAnsiTheme="minorHAnsi" w:cstheme="minorHAnsi"/>
          <w:color w:val="000000"/>
          <w:sz w:val="22"/>
          <w:szCs w:val="22"/>
          <w:u w:val="none"/>
        </w:rPr>
        <w:br/>
      </w:r>
      <w:r w:rsidR="00DE6E0A">
        <w:rPr>
          <w:rStyle w:val="Lienhypertexte"/>
          <w:rFonts w:asciiTheme="minorHAnsi" w:hAnsiTheme="minorHAnsi" w:cstheme="minorHAnsi"/>
          <w:color w:val="000000"/>
          <w:sz w:val="22"/>
          <w:szCs w:val="22"/>
          <w:u w:val="none"/>
        </w:rPr>
        <w:br/>
      </w:r>
      <w:r w:rsidR="009130F0" w:rsidRPr="009130F0">
        <w:rPr>
          <w:rStyle w:val="Lienhypertexte"/>
          <w:rFonts w:asciiTheme="minorHAnsi" w:hAnsiTheme="minorHAnsi" w:cstheme="minorHAnsi"/>
          <w:b/>
          <w:bCs/>
          <w:color w:val="000000" w:themeColor="text1"/>
          <w:sz w:val="22"/>
          <w:szCs w:val="22"/>
          <w:u w:val="none"/>
        </w:rPr>
        <w:t>A propos du Grimaldi Forum Monaco :</w:t>
      </w:r>
      <w:r w:rsidR="009130F0" w:rsidRPr="009130F0">
        <w:rPr>
          <w:rStyle w:val="Lienhypertexte"/>
          <w:rFonts w:asciiTheme="minorHAnsi" w:hAnsiTheme="minorHAnsi" w:cstheme="minorHAnsi"/>
          <w:b/>
          <w:bCs/>
          <w:color w:val="000000" w:themeColor="text1"/>
          <w:sz w:val="22"/>
          <w:szCs w:val="22"/>
          <w:u w:val="none"/>
        </w:rPr>
        <w:br/>
      </w:r>
      <w:r w:rsidR="009130F0" w:rsidRPr="009130F0">
        <w:rPr>
          <w:rFonts w:asciiTheme="minorHAnsi" w:hAnsiTheme="minorHAnsi" w:cstheme="minorHAnsi"/>
          <w:color w:val="000000" w:themeColor="text1"/>
          <w:sz w:val="22"/>
          <w:szCs w:val="22"/>
        </w:rPr>
        <w:t xml:space="preserve">Reconnaissable par son design spectaculaire de verre et acier, </w:t>
      </w:r>
      <w:bookmarkStart w:id="0" w:name="OLE_LINK5"/>
      <w:bookmarkStart w:id="1" w:name="OLE_LINK6"/>
      <w:r w:rsidR="009130F0" w:rsidRPr="009130F0">
        <w:rPr>
          <w:rFonts w:asciiTheme="minorHAnsi" w:hAnsiTheme="minorHAnsi" w:cstheme="minorHAnsi"/>
          <w:color w:val="000000" w:themeColor="text1"/>
          <w:sz w:val="22"/>
          <w:szCs w:val="22"/>
        </w:rPr>
        <w:t>le centre de congrès et de culture de la Principauté́ de Monaco offre une surface modulaire de 70.000 m2 gagnés sur la mer pour des conventions, salons, galas, spectacles ou expositions accueillant en moyenne jusqu’</w:t>
      </w:r>
      <w:proofErr w:type="spellStart"/>
      <w:r w:rsidR="009130F0" w:rsidRPr="009130F0">
        <w:rPr>
          <w:rFonts w:asciiTheme="minorHAnsi" w:hAnsiTheme="minorHAnsi" w:cstheme="minorHAnsi"/>
          <w:color w:val="000000" w:themeColor="text1"/>
          <w:sz w:val="22"/>
          <w:szCs w:val="22"/>
        </w:rPr>
        <w:t>a</w:t>
      </w:r>
      <w:proofErr w:type="spellEnd"/>
      <w:r w:rsidR="009130F0" w:rsidRPr="009130F0">
        <w:rPr>
          <w:rFonts w:asciiTheme="minorHAnsi" w:hAnsiTheme="minorHAnsi" w:cstheme="minorHAnsi"/>
          <w:color w:val="000000" w:themeColor="text1"/>
          <w:sz w:val="22"/>
          <w:szCs w:val="22"/>
        </w:rPr>
        <w:t xml:space="preserve">̀ 3.000 personnes par jour. Ce haut lieu événementiel qui accueille 250.000 visiteurs et une centaine d’évènements par an, </w:t>
      </w:r>
      <w:bookmarkEnd w:id="0"/>
      <w:bookmarkEnd w:id="1"/>
      <w:r w:rsidR="009130F0" w:rsidRPr="009130F0">
        <w:rPr>
          <w:rFonts w:asciiTheme="minorHAnsi" w:hAnsiTheme="minorHAnsi" w:cstheme="minorHAnsi"/>
          <w:color w:val="000000" w:themeColor="text1"/>
          <w:sz w:val="22"/>
          <w:szCs w:val="22"/>
        </w:rPr>
        <w:t xml:space="preserve">est certifié ISO 14001 et s’est récemment engagé dans une démarche de certification ISO 20121. </w:t>
      </w:r>
      <w:r w:rsidR="009130F0" w:rsidRPr="009130F0">
        <w:rPr>
          <w:rFonts w:asciiTheme="minorHAnsi" w:hAnsiTheme="minorHAnsi" w:cstheme="minorHAnsi"/>
          <w:color w:val="000000" w:themeColor="text1"/>
          <w:sz w:val="22"/>
          <w:szCs w:val="22"/>
        </w:rPr>
        <w:br/>
        <w:t xml:space="preserve">En savoir plus : </w:t>
      </w:r>
      <w:hyperlink r:id="rId9" w:history="1">
        <w:r w:rsidR="009130F0" w:rsidRPr="009130F0">
          <w:rPr>
            <w:rStyle w:val="Lienhypertexte"/>
            <w:rFonts w:asciiTheme="minorHAnsi" w:hAnsiTheme="minorHAnsi" w:cstheme="minorHAnsi"/>
            <w:color w:val="000000" w:themeColor="text1"/>
            <w:sz w:val="22"/>
            <w:szCs w:val="22"/>
            <w:u w:val="none"/>
          </w:rPr>
          <w:t>www.grimaldiforum.com</w:t>
        </w:r>
      </w:hyperlink>
    </w:p>
    <w:p w14:paraId="274537DE" w14:textId="13154236" w:rsidR="00852D7D" w:rsidRPr="009130F0" w:rsidRDefault="00852D7D" w:rsidP="004F5DA7">
      <w:pPr>
        <w:rPr>
          <w:rFonts w:asciiTheme="minorHAnsi" w:hAnsiTheme="minorHAnsi" w:cstheme="minorHAnsi"/>
          <w:b/>
          <w:bCs/>
          <w:color w:val="000000"/>
          <w:sz w:val="22"/>
          <w:szCs w:val="22"/>
        </w:rPr>
      </w:pPr>
      <w:r w:rsidRPr="009130F0">
        <w:rPr>
          <w:rFonts w:asciiTheme="minorHAnsi" w:hAnsiTheme="minorHAnsi" w:cstheme="minorHAnsi"/>
          <w:b/>
          <w:bCs/>
          <w:color w:val="000000"/>
          <w:sz w:val="22"/>
          <w:szCs w:val="22"/>
        </w:rPr>
        <w:t>Contacts presse :</w:t>
      </w:r>
    </w:p>
    <w:p w14:paraId="1D2CACAE" w14:textId="5110F85F" w:rsidR="00852D7D" w:rsidRPr="009130F0" w:rsidRDefault="00852D7D" w:rsidP="004F5DA7">
      <w:pPr>
        <w:rPr>
          <w:rFonts w:asciiTheme="minorHAnsi" w:hAnsiTheme="minorHAnsi" w:cstheme="minorHAnsi"/>
          <w:color w:val="000000"/>
          <w:sz w:val="22"/>
          <w:szCs w:val="22"/>
        </w:rPr>
      </w:pPr>
      <w:r w:rsidRPr="009130F0">
        <w:rPr>
          <w:rFonts w:asciiTheme="minorHAnsi" w:hAnsiTheme="minorHAnsi" w:cstheme="minorHAnsi"/>
          <w:color w:val="000000"/>
          <w:sz w:val="22"/>
          <w:szCs w:val="22"/>
        </w:rPr>
        <w:t xml:space="preserve">Dany </w:t>
      </w:r>
      <w:proofErr w:type="spellStart"/>
      <w:r w:rsidRPr="009130F0">
        <w:rPr>
          <w:rFonts w:asciiTheme="minorHAnsi" w:hAnsiTheme="minorHAnsi" w:cstheme="minorHAnsi"/>
          <w:color w:val="000000"/>
          <w:sz w:val="22"/>
          <w:szCs w:val="22"/>
        </w:rPr>
        <w:t>Rubrecht</w:t>
      </w:r>
      <w:proofErr w:type="spellEnd"/>
      <w:r w:rsidRPr="009130F0">
        <w:rPr>
          <w:rFonts w:asciiTheme="minorHAnsi" w:hAnsiTheme="minorHAnsi" w:cstheme="minorHAnsi"/>
          <w:color w:val="000000"/>
          <w:sz w:val="22"/>
          <w:szCs w:val="22"/>
        </w:rPr>
        <w:t xml:space="preserve">, Directrice de la Communication +377 99 99 25 02 et </w:t>
      </w:r>
      <w:hyperlink r:id="rId10" w:history="1">
        <w:r w:rsidRPr="009130F0">
          <w:rPr>
            <w:rStyle w:val="Lienhypertexte"/>
            <w:rFonts w:asciiTheme="minorHAnsi" w:hAnsiTheme="minorHAnsi" w:cstheme="minorHAnsi"/>
            <w:sz w:val="22"/>
            <w:szCs w:val="22"/>
          </w:rPr>
          <w:t>drubrecht@grimaldiforum.com</w:t>
        </w:r>
      </w:hyperlink>
    </w:p>
    <w:p w14:paraId="71324F5F" w14:textId="175D59C1" w:rsidR="00852D7D" w:rsidRPr="009130F0" w:rsidRDefault="00852D7D" w:rsidP="004F5DA7">
      <w:pPr>
        <w:rPr>
          <w:rFonts w:asciiTheme="minorHAnsi" w:hAnsiTheme="minorHAnsi" w:cstheme="minorHAnsi"/>
          <w:color w:val="000000"/>
          <w:sz w:val="22"/>
          <w:szCs w:val="22"/>
        </w:rPr>
      </w:pPr>
      <w:r w:rsidRPr="009130F0">
        <w:rPr>
          <w:rFonts w:asciiTheme="minorHAnsi" w:hAnsiTheme="minorHAnsi" w:cstheme="minorHAnsi"/>
          <w:color w:val="000000"/>
          <w:sz w:val="22"/>
          <w:szCs w:val="22"/>
        </w:rPr>
        <w:t xml:space="preserve">Sébastien </w:t>
      </w:r>
      <w:proofErr w:type="spellStart"/>
      <w:r w:rsidRPr="009130F0">
        <w:rPr>
          <w:rFonts w:asciiTheme="minorHAnsi" w:hAnsiTheme="minorHAnsi" w:cstheme="minorHAnsi"/>
          <w:color w:val="000000"/>
          <w:sz w:val="22"/>
          <w:szCs w:val="22"/>
        </w:rPr>
        <w:t>Inzirillo</w:t>
      </w:r>
      <w:proofErr w:type="spellEnd"/>
      <w:r w:rsidRPr="009130F0">
        <w:rPr>
          <w:rFonts w:asciiTheme="minorHAnsi" w:hAnsiTheme="minorHAnsi" w:cstheme="minorHAnsi"/>
          <w:color w:val="000000"/>
          <w:sz w:val="22"/>
          <w:szCs w:val="22"/>
        </w:rPr>
        <w:t xml:space="preserve">, Chargé de Communication institutionnelle +377 99 99 25 00 et </w:t>
      </w:r>
      <w:hyperlink r:id="rId11" w:history="1">
        <w:r w:rsidRPr="009130F0">
          <w:rPr>
            <w:rStyle w:val="Lienhypertexte"/>
            <w:rFonts w:asciiTheme="minorHAnsi" w:hAnsiTheme="minorHAnsi" w:cstheme="minorHAnsi"/>
            <w:sz w:val="22"/>
            <w:szCs w:val="22"/>
          </w:rPr>
          <w:t>sinzirillo@grimaldiforum.com</w:t>
        </w:r>
      </w:hyperlink>
    </w:p>
    <w:p w14:paraId="7EC2876B" w14:textId="50E80C72" w:rsidR="00852D7D" w:rsidRPr="009130F0" w:rsidRDefault="00852D7D" w:rsidP="004F5DA7">
      <w:pPr>
        <w:rPr>
          <w:rFonts w:asciiTheme="minorHAnsi" w:hAnsiTheme="minorHAnsi" w:cstheme="minorHAnsi"/>
          <w:color w:val="000000"/>
          <w:sz w:val="22"/>
          <w:szCs w:val="22"/>
        </w:rPr>
      </w:pPr>
      <w:r w:rsidRPr="009130F0">
        <w:rPr>
          <w:rFonts w:asciiTheme="minorHAnsi" w:hAnsiTheme="minorHAnsi" w:cstheme="minorHAnsi"/>
          <w:color w:val="000000"/>
          <w:sz w:val="22"/>
          <w:szCs w:val="22"/>
        </w:rPr>
        <w:t xml:space="preserve"> </w:t>
      </w:r>
    </w:p>
    <w:p w14:paraId="6B0D7F3A" w14:textId="67D75E71" w:rsidR="00E53EC5" w:rsidRPr="00347B43" w:rsidRDefault="004F5DA7" w:rsidP="00347B43">
      <w:pPr>
        <w:rPr>
          <w:rFonts w:asciiTheme="minorHAnsi" w:hAnsiTheme="minorHAnsi" w:cstheme="minorHAnsi"/>
          <w:color w:val="000000"/>
          <w:sz w:val="22"/>
          <w:szCs w:val="22"/>
        </w:rPr>
      </w:pPr>
      <w:r w:rsidRPr="009130F0">
        <w:rPr>
          <w:rFonts w:asciiTheme="minorHAnsi" w:hAnsiTheme="minorHAnsi" w:cstheme="minorHAnsi"/>
          <w:color w:val="000000"/>
          <w:sz w:val="22"/>
          <w:szCs w:val="22"/>
        </w:rPr>
        <w:t> </w:t>
      </w:r>
    </w:p>
    <w:sectPr w:rsidR="00E53EC5" w:rsidRPr="00347B43" w:rsidSect="007B155B">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2F3B" w14:textId="77777777" w:rsidR="00E675AF" w:rsidRDefault="00E675AF" w:rsidP="0022180D">
      <w:r>
        <w:separator/>
      </w:r>
    </w:p>
  </w:endnote>
  <w:endnote w:type="continuationSeparator" w:id="0">
    <w:p w14:paraId="6116F419" w14:textId="77777777" w:rsidR="00E675AF" w:rsidRDefault="00E675AF" w:rsidP="0022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7544" w14:textId="77777777" w:rsidR="00E675AF" w:rsidRDefault="00E675AF" w:rsidP="0022180D">
      <w:r>
        <w:separator/>
      </w:r>
    </w:p>
  </w:footnote>
  <w:footnote w:type="continuationSeparator" w:id="0">
    <w:p w14:paraId="2A2F612D" w14:textId="77777777" w:rsidR="00E675AF" w:rsidRDefault="00E675AF" w:rsidP="0022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B9"/>
    <w:multiLevelType w:val="multilevel"/>
    <w:tmpl w:val="CB9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448DB"/>
    <w:multiLevelType w:val="hybridMultilevel"/>
    <w:tmpl w:val="E460CF68"/>
    <w:lvl w:ilvl="0" w:tplc="017C4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A07FA6"/>
    <w:multiLevelType w:val="multilevel"/>
    <w:tmpl w:val="C8A4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1D1636"/>
    <w:multiLevelType w:val="multilevel"/>
    <w:tmpl w:val="ACD4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07E28"/>
    <w:multiLevelType w:val="multilevel"/>
    <w:tmpl w:val="D1DA3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6109580">
    <w:abstractNumId w:val="2"/>
  </w:num>
  <w:num w:numId="2" w16cid:durableId="996496316">
    <w:abstractNumId w:val="3"/>
  </w:num>
  <w:num w:numId="3" w16cid:durableId="1572274188">
    <w:abstractNumId w:val="4"/>
  </w:num>
  <w:num w:numId="4" w16cid:durableId="75057382">
    <w:abstractNumId w:val="0"/>
  </w:num>
  <w:num w:numId="5" w16cid:durableId="100054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63"/>
    <w:rsid w:val="00000ACB"/>
    <w:rsid w:val="00002E49"/>
    <w:rsid w:val="00003899"/>
    <w:rsid w:val="0000512A"/>
    <w:rsid w:val="000166C8"/>
    <w:rsid w:val="00021B1E"/>
    <w:rsid w:val="000259E1"/>
    <w:rsid w:val="00026725"/>
    <w:rsid w:val="00030639"/>
    <w:rsid w:val="000377B1"/>
    <w:rsid w:val="000431CE"/>
    <w:rsid w:val="000437DE"/>
    <w:rsid w:val="00045123"/>
    <w:rsid w:val="000774B6"/>
    <w:rsid w:val="000B1E03"/>
    <w:rsid w:val="000B71DE"/>
    <w:rsid w:val="000C2072"/>
    <w:rsid w:val="000C6442"/>
    <w:rsid w:val="000C76B3"/>
    <w:rsid w:val="000D0257"/>
    <w:rsid w:val="000D0A93"/>
    <w:rsid w:val="000E1762"/>
    <w:rsid w:val="000F3EFE"/>
    <w:rsid w:val="000F6C21"/>
    <w:rsid w:val="000F78BF"/>
    <w:rsid w:val="00110160"/>
    <w:rsid w:val="00115D92"/>
    <w:rsid w:val="00116763"/>
    <w:rsid w:val="00121EF6"/>
    <w:rsid w:val="001244F6"/>
    <w:rsid w:val="00126532"/>
    <w:rsid w:val="00126E77"/>
    <w:rsid w:val="00127765"/>
    <w:rsid w:val="00133C3E"/>
    <w:rsid w:val="00146875"/>
    <w:rsid w:val="0015799A"/>
    <w:rsid w:val="00157C3D"/>
    <w:rsid w:val="001636D6"/>
    <w:rsid w:val="0016398F"/>
    <w:rsid w:val="0016412E"/>
    <w:rsid w:val="00165ACF"/>
    <w:rsid w:val="001762C4"/>
    <w:rsid w:val="001771C3"/>
    <w:rsid w:val="00181E89"/>
    <w:rsid w:val="001865E6"/>
    <w:rsid w:val="00190C6D"/>
    <w:rsid w:val="00196803"/>
    <w:rsid w:val="001A5D1E"/>
    <w:rsid w:val="001B6E6B"/>
    <w:rsid w:val="001C3861"/>
    <w:rsid w:val="001D43C2"/>
    <w:rsid w:val="001D5F62"/>
    <w:rsid w:val="001E2D03"/>
    <w:rsid w:val="002000FB"/>
    <w:rsid w:val="002014DD"/>
    <w:rsid w:val="00205F33"/>
    <w:rsid w:val="002135C4"/>
    <w:rsid w:val="0022180D"/>
    <w:rsid w:val="00222F60"/>
    <w:rsid w:val="0022336D"/>
    <w:rsid w:val="002445F6"/>
    <w:rsid w:val="00247D08"/>
    <w:rsid w:val="00261AD8"/>
    <w:rsid w:val="00266ED8"/>
    <w:rsid w:val="00267083"/>
    <w:rsid w:val="00271AC4"/>
    <w:rsid w:val="002745BF"/>
    <w:rsid w:val="002758A4"/>
    <w:rsid w:val="00280BC4"/>
    <w:rsid w:val="00286E00"/>
    <w:rsid w:val="00287456"/>
    <w:rsid w:val="00287A36"/>
    <w:rsid w:val="002908C6"/>
    <w:rsid w:val="0029636F"/>
    <w:rsid w:val="00296DAC"/>
    <w:rsid w:val="002A30F8"/>
    <w:rsid w:val="002A3FCA"/>
    <w:rsid w:val="002B0514"/>
    <w:rsid w:val="002B2FE2"/>
    <w:rsid w:val="002C0E74"/>
    <w:rsid w:val="002C34A8"/>
    <w:rsid w:val="002C3E9F"/>
    <w:rsid w:val="002E71CA"/>
    <w:rsid w:val="002F56C9"/>
    <w:rsid w:val="00310318"/>
    <w:rsid w:val="00312148"/>
    <w:rsid w:val="00315944"/>
    <w:rsid w:val="00321B61"/>
    <w:rsid w:val="003239B6"/>
    <w:rsid w:val="003300BE"/>
    <w:rsid w:val="00331FB7"/>
    <w:rsid w:val="003329D9"/>
    <w:rsid w:val="003367C8"/>
    <w:rsid w:val="003410F8"/>
    <w:rsid w:val="00344C33"/>
    <w:rsid w:val="00347B43"/>
    <w:rsid w:val="00352197"/>
    <w:rsid w:val="003639AC"/>
    <w:rsid w:val="003702C7"/>
    <w:rsid w:val="0037157B"/>
    <w:rsid w:val="00371611"/>
    <w:rsid w:val="00381B90"/>
    <w:rsid w:val="00381F65"/>
    <w:rsid w:val="003823FE"/>
    <w:rsid w:val="00385DA2"/>
    <w:rsid w:val="003D318A"/>
    <w:rsid w:val="003D5540"/>
    <w:rsid w:val="003E5567"/>
    <w:rsid w:val="003F3020"/>
    <w:rsid w:val="004029FB"/>
    <w:rsid w:val="004062BD"/>
    <w:rsid w:val="00420BDD"/>
    <w:rsid w:val="00424388"/>
    <w:rsid w:val="00430D91"/>
    <w:rsid w:val="004313E7"/>
    <w:rsid w:val="004356CE"/>
    <w:rsid w:val="00444B19"/>
    <w:rsid w:val="00444BE9"/>
    <w:rsid w:val="0045177E"/>
    <w:rsid w:val="00455EF6"/>
    <w:rsid w:val="00462272"/>
    <w:rsid w:val="00466527"/>
    <w:rsid w:val="00483D4A"/>
    <w:rsid w:val="004971F1"/>
    <w:rsid w:val="004B13A3"/>
    <w:rsid w:val="004B62EC"/>
    <w:rsid w:val="004B6AA6"/>
    <w:rsid w:val="004C6E31"/>
    <w:rsid w:val="004E189C"/>
    <w:rsid w:val="004E3E36"/>
    <w:rsid w:val="004F5DA7"/>
    <w:rsid w:val="00506FC3"/>
    <w:rsid w:val="00521315"/>
    <w:rsid w:val="00521593"/>
    <w:rsid w:val="00526C2B"/>
    <w:rsid w:val="0054676D"/>
    <w:rsid w:val="0055483F"/>
    <w:rsid w:val="00554E03"/>
    <w:rsid w:val="00555DF5"/>
    <w:rsid w:val="0056443E"/>
    <w:rsid w:val="00576066"/>
    <w:rsid w:val="00580FAD"/>
    <w:rsid w:val="005835E0"/>
    <w:rsid w:val="005A2C8F"/>
    <w:rsid w:val="005A59BB"/>
    <w:rsid w:val="005A7542"/>
    <w:rsid w:val="005B298B"/>
    <w:rsid w:val="005B33A6"/>
    <w:rsid w:val="005C41F4"/>
    <w:rsid w:val="005D67EA"/>
    <w:rsid w:val="005E0039"/>
    <w:rsid w:val="005E0641"/>
    <w:rsid w:val="005E0A62"/>
    <w:rsid w:val="005E1FD6"/>
    <w:rsid w:val="005E2E8B"/>
    <w:rsid w:val="005E7E0A"/>
    <w:rsid w:val="005F22E9"/>
    <w:rsid w:val="005F3562"/>
    <w:rsid w:val="005F754B"/>
    <w:rsid w:val="00614ADA"/>
    <w:rsid w:val="0062260C"/>
    <w:rsid w:val="00624195"/>
    <w:rsid w:val="00626F9B"/>
    <w:rsid w:val="00641883"/>
    <w:rsid w:val="00642B06"/>
    <w:rsid w:val="00647722"/>
    <w:rsid w:val="00653561"/>
    <w:rsid w:val="0066029D"/>
    <w:rsid w:val="00660B49"/>
    <w:rsid w:val="00661DE5"/>
    <w:rsid w:val="0067257D"/>
    <w:rsid w:val="006727E7"/>
    <w:rsid w:val="00686007"/>
    <w:rsid w:val="0068742C"/>
    <w:rsid w:val="00696CFC"/>
    <w:rsid w:val="006A5DB1"/>
    <w:rsid w:val="006B748C"/>
    <w:rsid w:val="006C32E9"/>
    <w:rsid w:val="006E506E"/>
    <w:rsid w:val="006E6F03"/>
    <w:rsid w:val="006F6A3D"/>
    <w:rsid w:val="0070635C"/>
    <w:rsid w:val="007175F5"/>
    <w:rsid w:val="00727CD5"/>
    <w:rsid w:val="0073068A"/>
    <w:rsid w:val="00731F73"/>
    <w:rsid w:val="007349E9"/>
    <w:rsid w:val="00735602"/>
    <w:rsid w:val="007522EC"/>
    <w:rsid w:val="00760FE2"/>
    <w:rsid w:val="00767F5B"/>
    <w:rsid w:val="007715EA"/>
    <w:rsid w:val="00774537"/>
    <w:rsid w:val="0077722B"/>
    <w:rsid w:val="00780DDA"/>
    <w:rsid w:val="007821D2"/>
    <w:rsid w:val="0078325D"/>
    <w:rsid w:val="00794219"/>
    <w:rsid w:val="007961FE"/>
    <w:rsid w:val="007B0CF5"/>
    <w:rsid w:val="007B155B"/>
    <w:rsid w:val="007B65AB"/>
    <w:rsid w:val="007C7AE1"/>
    <w:rsid w:val="007F0FF3"/>
    <w:rsid w:val="007F72D1"/>
    <w:rsid w:val="007F7E93"/>
    <w:rsid w:val="0080295C"/>
    <w:rsid w:val="00825F37"/>
    <w:rsid w:val="008317DB"/>
    <w:rsid w:val="00831FE8"/>
    <w:rsid w:val="0084435B"/>
    <w:rsid w:val="00852D7D"/>
    <w:rsid w:val="008534E7"/>
    <w:rsid w:val="00855B5E"/>
    <w:rsid w:val="0085615C"/>
    <w:rsid w:val="008725F4"/>
    <w:rsid w:val="00873321"/>
    <w:rsid w:val="00884EF9"/>
    <w:rsid w:val="00885F39"/>
    <w:rsid w:val="00887E36"/>
    <w:rsid w:val="00890057"/>
    <w:rsid w:val="008949F5"/>
    <w:rsid w:val="00895317"/>
    <w:rsid w:val="008A161F"/>
    <w:rsid w:val="008A2F97"/>
    <w:rsid w:val="008B0C11"/>
    <w:rsid w:val="008B622D"/>
    <w:rsid w:val="008B72EA"/>
    <w:rsid w:val="008D1D80"/>
    <w:rsid w:val="008D46AD"/>
    <w:rsid w:val="008D59AD"/>
    <w:rsid w:val="008F0B47"/>
    <w:rsid w:val="008F2980"/>
    <w:rsid w:val="008F390E"/>
    <w:rsid w:val="00900CCF"/>
    <w:rsid w:val="009041B9"/>
    <w:rsid w:val="009105E8"/>
    <w:rsid w:val="00910E46"/>
    <w:rsid w:val="009130F0"/>
    <w:rsid w:val="009234F6"/>
    <w:rsid w:val="00924DF6"/>
    <w:rsid w:val="00930FAA"/>
    <w:rsid w:val="00935F66"/>
    <w:rsid w:val="00957A03"/>
    <w:rsid w:val="00964060"/>
    <w:rsid w:val="00964C12"/>
    <w:rsid w:val="00983B94"/>
    <w:rsid w:val="00983DD4"/>
    <w:rsid w:val="00986745"/>
    <w:rsid w:val="009940C5"/>
    <w:rsid w:val="00995087"/>
    <w:rsid w:val="0099771E"/>
    <w:rsid w:val="00997E24"/>
    <w:rsid w:val="009B0EC7"/>
    <w:rsid w:val="009B52E1"/>
    <w:rsid w:val="009C2156"/>
    <w:rsid w:val="009F472F"/>
    <w:rsid w:val="00A05348"/>
    <w:rsid w:val="00A05D99"/>
    <w:rsid w:val="00A12B28"/>
    <w:rsid w:val="00A135DF"/>
    <w:rsid w:val="00A153B4"/>
    <w:rsid w:val="00A179F5"/>
    <w:rsid w:val="00A3111A"/>
    <w:rsid w:val="00A332EB"/>
    <w:rsid w:val="00A3347B"/>
    <w:rsid w:val="00A40253"/>
    <w:rsid w:val="00A55D0E"/>
    <w:rsid w:val="00A62909"/>
    <w:rsid w:val="00A7011E"/>
    <w:rsid w:val="00A71B0B"/>
    <w:rsid w:val="00A71C7D"/>
    <w:rsid w:val="00A73F71"/>
    <w:rsid w:val="00A852A0"/>
    <w:rsid w:val="00A93EAF"/>
    <w:rsid w:val="00AA639F"/>
    <w:rsid w:val="00AB129D"/>
    <w:rsid w:val="00AB75CE"/>
    <w:rsid w:val="00AB7B5A"/>
    <w:rsid w:val="00AC1945"/>
    <w:rsid w:val="00AC2843"/>
    <w:rsid w:val="00AE06E6"/>
    <w:rsid w:val="00AF006A"/>
    <w:rsid w:val="00AF032F"/>
    <w:rsid w:val="00AF6F64"/>
    <w:rsid w:val="00B03665"/>
    <w:rsid w:val="00B10114"/>
    <w:rsid w:val="00B20CAA"/>
    <w:rsid w:val="00B24D14"/>
    <w:rsid w:val="00B357C0"/>
    <w:rsid w:val="00B41168"/>
    <w:rsid w:val="00B55CA5"/>
    <w:rsid w:val="00B80516"/>
    <w:rsid w:val="00B80F59"/>
    <w:rsid w:val="00B85284"/>
    <w:rsid w:val="00B85ECA"/>
    <w:rsid w:val="00B868B3"/>
    <w:rsid w:val="00B95A50"/>
    <w:rsid w:val="00BB5288"/>
    <w:rsid w:val="00BB64C0"/>
    <w:rsid w:val="00BC1BE0"/>
    <w:rsid w:val="00BC6C4B"/>
    <w:rsid w:val="00BE4B70"/>
    <w:rsid w:val="00C00855"/>
    <w:rsid w:val="00C14E9A"/>
    <w:rsid w:val="00C213B3"/>
    <w:rsid w:val="00C27B63"/>
    <w:rsid w:val="00C3337E"/>
    <w:rsid w:val="00C35D4B"/>
    <w:rsid w:val="00C362BA"/>
    <w:rsid w:val="00C36EEE"/>
    <w:rsid w:val="00C43E16"/>
    <w:rsid w:val="00C530A3"/>
    <w:rsid w:val="00C61EE9"/>
    <w:rsid w:val="00C713BE"/>
    <w:rsid w:val="00C75619"/>
    <w:rsid w:val="00C93824"/>
    <w:rsid w:val="00C972C8"/>
    <w:rsid w:val="00CA0A8E"/>
    <w:rsid w:val="00CB25EF"/>
    <w:rsid w:val="00CB5636"/>
    <w:rsid w:val="00CC10D3"/>
    <w:rsid w:val="00CC3713"/>
    <w:rsid w:val="00CD0D16"/>
    <w:rsid w:val="00CD2E8C"/>
    <w:rsid w:val="00D02EAB"/>
    <w:rsid w:val="00D12079"/>
    <w:rsid w:val="00D1403B"/>
    <w:rsid w:val="00D14765"/>
    <w:rsid w:val="00D151D5"/>
    <w:rsid w:val="00D307AF"/>
    <w:rsid w:val="00D31859"/>
    <w:rsid w:val="00D34BAC"/>
    <w:rsid w:val="00D3720E"/>
    <w:rsid w:val="00D52CAA"/>
    <w:rsid w:val="00D555D6"/>
    <w:rsid w:val="00D60AD5"/>
    <w:rsid w:val="00D65EB3"/>
    <w:rsid w:val="00D77811"/>
    <w:rsid w:val="00D84EB2"/>
    <w:rsid w:val="00DA6B35"/>
    <w:rsid w:val="00DB082A"/>
    <w:rsid w:val="00DB0DCF"/>
    <w:rsid w:val="00DC2041"/>
    <w:rsid w:val="00DD40DD"/>
    <w:rsid w:val="00DD6AD6"/>
    <w:rsid w:val="00DE6E0A"/>
    <w:rsid w:val="00DF242F"/>
    <w:rsid w:val="00E15285"/>
    <w:rsid w:val="00E1706D"/>
    <w:rsid w:val="00E23817"/>
    <w:rsid w:val="00E272B1"/>
    <w:rsid w:val="00E350CA"/>
    <w:rsid w:val="00E41A73"/>
    <w:rsid w:val="00E45CE0"/>
    <w:rsid w:val="00E53EC5"/>
    <w:rsid w:val="00E62170"/>
    <w:rsid w:val="00E62733"/>
    <w:rsid w:val="00E665AB"/>
    <w:rsid w:val="00E675AF"/>
    <w:rsid w:val="00E70390"/>
    <w:rsid w:val="00E71C65"/>
    <w:rsid w:val="00E72F34"/>
    <w:rsid w:val="00E74DE5"/>
    <w:rsid w:val="00E80FB4"/>
    <w:rsid w:val="00E82771"/>
    <w:rsid w:val="00E83775"/>
    <w:rsid w:val="00E8544A"/>
    <w:rsid w:val="00EA3E26"/>
    <w:rsid w:val="00EB3A96"/>
    <w:rsid w:val="00EC0827"/>
    <w:rsid w:val="00EC18D2"/>
    <w:rsid w:val="00EC292C"/>
    <w:rsid w:val="00ED3581"/>
    <w:rsid w:val="00EE695E"/>
    <w:rsid w:val="00EF1B01"/>
    <w:rsid w:val="00EF2A3F"/>
    <w:rsid w:val="00EF48A5"/>
    <w:rsid w:val="00F159D2"/>
    <w:rsid w:val="00F16354"/>
    <w:rsid w:val="00F209C2"/>
    <w:rsid w:val="00F24395"/>
    <w:rsid w:val="00F253AB"/>
    <w:rsid w:val="00F2788E"/>
    <w:rsid w:val="00F40D7C"/>
    <w:rsid w:val="00F42D8C"/>
    <w:rsid w:val="00F46EC8"/>
    <w:rsid w:val="00F47871"/>
    <w:rsid w:val="00F50864"/>
    <w:rsid w:val="00F55F36"/>
    <w:rsid w:val="00F61EB7"/>
    <w:rsid w:val="00F724B3"/>
    <w:rsid w:val="00F75096"/>
    <w:rsid w:val="00F81F64"/>
    <w:rsid w:val="00F91374"/>
    <w:rsid w:val="00F947D9"/>
    <w:rsid w:val="00FA349F"/>
    <w:rsid w:val="00FB53A0"/>
    <w:rsid w:val="00FC5434"/>
    <w:rsid w:val="00FD321E"/>
    <w:rsid w:val="00FF2B63"/>
    <w:rsid w:val="00FF7272"/>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E58C1"/>
  <w15:chartTrackingRefBased/>
  <w15:docId w15:val="{C78161B3-2F4D-C842-A471-EBB3801C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C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E170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170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300BE"/>
    <w:pPr>
      <w:spacing w:before="100" w:beforeAutospacing="1" w:after="100" w:afterAutospacing="1"/>
      <w:outlineLvl w:val="2"/>
    </w:pPr>
    <w:rPr>
      <w:rFonts w:eastAsiaTheme="minorHAnsi"/>
      <w:b/>
      <w:bCs/>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6C9"/>
    <w:pPr>
      <w:spacing w:before="100" w:beforeAutospacing="1" w:after="100" w:afterAutospacing="1"/>
    </w:pPr>
  </w:style>
  <w:style w:type="paragraph" w:styleId="Notedebasdepage">
    <w:name w:val="footnote text"/>
    <w:basedOn w:val="Normal"/>
    <w:link w:val="NotedebasdepageCar"/>
    <w:uiPriority w:val="99"/>
    <w:semiHidden/>
    <w:unhideWhenUsed/>
    <w:rsid w:val="0022180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22180D"/>
    <w:rPr>
      <w:sz w:val="20"/>
      <w:szCs w:val="20"/>
    </w:rPr>
  </w:style>
  <w:style w:type="character" w:styleId="Appelnotedebasdep">
    <w:name w:val="footnote reference"/>
    <w:basedOn w:val="Policepardfaut"/>
    <w:uiPriority w:val="99"/>
    <w:semiHidden/>
    <w:unhideWhenUsed/>
    <w:rsid w:val="0022180D"/>
    <w:rPr>
      <w:vertAlign w:val="superscript"/>
    </w:rPr>
  </w:style>
  <w:style w:type="character" w:customStyle="1" w:styleId="apple-converted-space">
    <w:name w:val="apple-converted-space"/>
    <w:basedOn w:val="Policepardfaut"/>
    <w:rsid w:val="00AB75CE"/>
  </w:style>
  <w:style w:type="character" w:styleId="Lienhypertexte">
    <w:name w:val="Hyperlink"/>
    <w:basedOn w:val="Policepardfaut"/>
    <w:uiPriority w:val="99"/>
    <w:unhideWhenUsed/>
    <w:rsid w:val="001762C4"/>
    <w:rPr>
      <w:color w:val="0563C1" w:themeColor="hyperlink"/>
      <w:u w:val="single"/>
    </w:rPr>
  </w:style>
  <w:style w:type="character" w:customStyle="1" w:styleId="Mentionnonrsolue1">
    <w:name w:val="Mention non résolue1"/>
    <w:basedOn w:val="Policepardfaut"/>
    <w:uiPriority w:val="99"/>
    <w:semiHidden/>
    <w:unhideWhenUsed/>
    <w:rsid w:val="001762C4"/>
    <w:rPr>
      <w:color w:val="605E5C"/>
      <w:shd w:val="clear" w:color="auto" w:fill="E1DFDD"/>
    </w:rPr>
  </w:style>
  <w:style w:type="paragraph" w:styleId="NormalWeb">
    <w:name w:val="Normal (Web)"/>
    <w:basedOn w:val="Normal"/>
    <w:uiPriority w:val="99"/>
    <w:unhideWhenUsed/>
    <w:rsid w:val="00A71C7D"/>
    <w:pPr>
      <w:spacing w:before="100" w:beforeAutospacing="1" w:after="100" w:afterAutospacing="1"/>
    </w:pPr>
  </w:style>
  <w:style w:type="character" w:styleId="lev">
    <w:name w:val="Strong"/>
    <w:basedOn w:val="Policepardfaut"/>
    <w:uiPriority w:val="22"/>
    <w:qFormat/>
    <w:rsid w:val="00A71C7D"/>
    <w:rPr>
      <w:b/>
      <w:bCs/>
    </w:rPr>
  </w:style>
  <w:style w:type="character" w:styleId="Lienhypertextesuivivisit">
    <w:name w:val="FollowedHyperlink"/>
    <w:basedOn w:val="Policepardfaut"/>
    <w:uiPriority w:val="99"/>
    <w:semiHidden/>
    <w:unhideWhenUsed/>
    <w:rsid w:val="00A71C7D"/>
    <w:rPr>
      <w:color w:val="954F72" w:themeColor="followedHyperlink"/>
      <w:u w:val="single"/>
    </w:rPr>
  </w:style>
  <w:style w:type="paragraph" w:styleId="En-tte">
    <w:name w:val="header"/>
    <w:basedOn w:val="Normal"/>
    <w:link w:val="En-tteCar"/>
    <w:uiPriority w:val="99"/>
    <w:unhideWhenUsed/>
    <w:rsid w:val="00C713BE"/>
    <w:pPr>
      <w:tabs>
        <w:tab w:val="center" w:pos="4536"/>
        <w:tab w:val="right" w:pos="9072"/>
      </w:tabs>
    </w:pPr>
  </w:style>
  <w:style w:type="character" w:customStyle="1" w:styleId="En-tteCar">
    <w:name w:val="En-tête Car"/>
    <w:basedOn w:val="Policepardfaut"/>
    <w:link w:val="En-tte"/>
    <w:uiPriority w:val="99"/>
    <w:rsid w:val="00C713B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C713BE"/>
    <w:pPr>
      <w:tabs>
        <w:tab w:val="center" w:pos="4536"/>
        <w:tab w:val="right" w:pos="9072"/>
      </w:tabs>
    </w:pPr>
  </w:style>
  <w:style w:type="character" w:customStyle="1" w:styleId="PieddepageCar">
    <w:name w:val="Pied de page Car"/>
    <w:basedOn w:val="Policepardfaut"/>
    <w:link w:val="Pieddepage"/>
    <w:uiPriority w:val="99"/>
    <w:rsid w:val="00C713BE"/>
    <w:rPr>
      <w:rFonts w:ascii="Times New Roman" w:eastAsia="Times New Roman" w:hAnsi="Times New Roman" w:cs="Times New Roman"/>
      <w:lang w:eastAsia="fr-FR"/>
    </w:rPr>
  </w:style>
  <w:style w:type="character" w:customStyle="1" w:styleId="Mentionnonrsolue2">
    <w:name w:val="Mention non résolue2"/>
    <w:basedOn w:val="Policepardfaut"/>
    <w:uiPriority w:val="99"/>
    <w:rsid w:val="00910E46"/>
    <w:rPr>
      <w:color w:val="605E5C"/>
      <w:shd w:val="clear" w:color="auto" w:fill="E1DFDD"/>
    </w:rPr>
  </w:style>
  <w:style w:type="character" w:customStyle="1" w:styleId="Titre3Car">
    <w:name w:val="Titre 3 Car"/>
    <w:basedOn w:val="Policepardfaut"/>
    <w:link w:val="Titre3"/>
    <w:uiPriority w:val="9"/>
    <w:rsid w:val="003300BE"/>
    <w:rPr>
      <w:rFonts w:ascii="Times New Roman" w:hAnsi="Times New Roman" w:cs="Times New Roman"/>
      <w:b/>
      <w:bCs/>
      <w:sz w:val="27"/>
      <w:szCs w:val="27"/>
      <w:lang w:val="fr-FR" w:eastAsia="fr-FR"/>
    </w:rPr>
  </w:style>
  <w:style w:type="character" w:styleId="Accentuation">
    <w:name w:val="Emphasis"/>
    <w:basedOn w:val="Policepardfaut"/>
    <w:uiPriority w:val="20"/>
    <w:qFormat/>
    <w:rsid w:val="003300BE"/>
    <w:rPr>
      <w:i/>
      <w:iCs/>
    </w:rPr>
  </w:style>
  <w:style w:type="character" w:customStyle="1" w:styleId="Titre1Car">
    <w:name w:val="Titre 1 Car"/>
    <w:basedOn w:val="Policepardfaut"/>
    <w:link w:val="Titre1"/>
    <w:uiPriority w:val="9"/>
    <w:rsid w:val="00E1706D"/>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rsid w:val="00E1706D"/>
    <w:rPr>
      <w:rFonts w:asciiTheme="majorHAnsi" w:eastAsiaTheme="majorEastAsia" w:hAnsiTheme="majorHAnsi" w:cstheme="majorBidi"/>
      <w:color w:val="2F5496" w:themeColor="accent1" w:themeShade="BF"/>
      <w:sz w:val="26"/>
      <w:szCs w:val="26"/>
      <w:lang w:eastAsia="fr-FR"/>
    </w:rPr>
  </w:style>
  <w:style w:type="character" w:customStyle="1" w:styleId="Mentionnonrsolue3">
    <w:name w:val="Mention non résolue3"/>
    <w:basedOn w:val="Policepardfaut"/>
    <w:uiPriority w:val="99"/>
    <w:rsid w:val="00614ADA"/>
    <w:rPr>
      <w:color w:val="605E5C"/>
      <w:shd w:val="clear" w:color="auto" w:fill="E1DFDD"/>
    </w:rPr>
  </w:style>
  <w:style w:type="character" w:customStyle="1" w:styleId="Mentionnonrsolue4">
    <w:name w:val="Mention non résolue4"/>
    <w:basedOn w:val="Policepardfaut"/>
    <w:uiPriority w:val="99"/>
    <w:semiHidden/>
    <w:unhideWhenUsed/>
    <w:rsid w:val="00D14765"/>
    <w:rPr>
      <w:color w:val="605E5C"/>
      <w:shd w:val="clear" w:color="auto" w:fill="E1DFDD"/>
    </w:rPr>
  </w:style>
  <w:style w:type="paragraph" w:styleId="Textedebulles">
    <w:name w:val="Balloon Text"/>
    <w:basedOn w:val="Normal"/>
    <w:link w:val="TextedebullesCar"/>
    <w:uiPriority w:val="99"/>
    <w:semiHidden/>
    <w:unhideWhenUsed/>
    <w:rsid w:val="000D0A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A93"/>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852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104">
      <w:bodyDiv w:val="1"/>
      <w:marLeft w:val="0"/>
      <w:marRight w:val="0"/>
      <w:marTop w:val="0"/>
      <w:marBottom w:val="0"/>
      <w:divBdr>
        <w:top w:val="none" w:sz="0" w:space="0" w:color="auto"/>
        <w:left w:val="none" w:sz="0" w:space="0" w:color="auto"/>
        <w:bottom w:val="none" w:sz="0" w:space="0" w:color="auto"/>
        <w:right w:val="none" w:sz="0" w:space="0" w:color="auto"/>
      </w:divBdr>
    </w:div>
    <w:div w:id="116334758">
      <w:bodyDiv w:val="1"/>
      <w:marLeft w:val="0"/>
      <w:marRight w:val="0"/>
      <w:marTop w:val="0"/>
      <w:marBottom w:val="0"/>
      <w:divBdr>
        <w:top w:val="none" w:sz="0" w:space="0" w:color="auto"/>
        <w:left w:val="none" w:sz="0" w:space="0" w:color="auto"/>
        <w:bottom w:val="none" w:sz="0" w:space="0" w:color="auto"/>
        <w:right w:val="none" w:sz="0" w:space="0" w:color="auto"/>
      </w:divBdr>
    </w:div>
    <w:div w:id="120273170">
      <w:bodyDiv w:val="1"/>
      <w:marLeft w:val="0"/>
      <w:marRight w:val="0"/>
      <w:marTop w:val="0"/>
      <w:marBottom w:val="0"/>
      <w:divBdr>
        <w:top w:val="none" w:sz="0" w:space="0" w:color="auto"/>
        <w:left w:val="none" w:sz="0" w:space="0" w:color="auto"/>
        <w:bottom w:val="none" w:sz="0" w:space="0" w:color="auto"/>
        <w:right w:val="none" w:sz="0" w:space="0" w:color="auto"/>
      </w:divBdr>
    </w:div>
    <w:div w:id="302538411">
      <w:bodyDiv w:val="1"/>
      <w:marLeft w:val="0"/>
      <w:marRight w:val="0"/>
      <w:marTop w:val="0"/>
      <w:marBottom w:val="0"/>
      <w:divBdr>
        <w:top w:val="none" w:sz="0" w:space="0" w:color="auto"/>
        <w:left w:val="none" w:sz="0" w:space="0" w:color="auto"/>
        <w:bottom w:val="none" w:sz="0" w:space="0" w:color="auto"/>
        <w:right w:val="none" w:sz="0" w:space="0" w:color="auto"/>
      </w:divBdr>
      <w:divsChild>
        <w:div w:id="1701667345">
          <w:marLeft w:val="0"/>
          <w:marRight w:val="0"/>
          <w:marTop w:val="0"/>
          <w:marBottom w:val="0"/>
          <w:divBdr>
            <w:top w:val="none" w:sz="0" w:space="0" w:color="auto"/>
            <w:left w:val="none" w:sz="0" w:space="0" w:color="auto"/>
            <w:bottom w:val="none" w:sz="0" w:space="0" w:color="auto"/>
            <w:right w:val="none" w:sz="0" w:space="0" w:color="auto"/>
          </w:divBdr>
          <w:divsChild>
            <w:div w:id="1768111691">
              <w:marLeft w:val="0"/>
              <w:marRight w:val="0"/>
              <w:marTop w:val="0"/>
              <w:marBottom w:val="0"/>
              <w:divBdr>
                <w:top w:val="none" w:sz="0" w:space="0" w:color="auto"/>
                <w:left w:val="none" w:sz="0" w:space="0" w:color="auto"/>
                <w:bottom w:val="none" w:sz="0" w:space="0" w:color="auto"/>
                <w:right w:val="none" w:sz="0" w:space="0" w:color="auto"/>
              </w:divBdr>
              <w:divsChild>
                <w:div w:id="1832792464">
                  <w:marLeft w:val="0"/>
                  <w:marRight w:val="0"/>
                  <w:marTop w:val="0"/>
                  <w:marBottom w:val="0"/>
                  <w:divBdr>
                    <w:top w:val="none" w:sz="0" w:space="0" w:color="auto"/>
                    <w:left w:val="none" w:sz="0" w:space="0" w:color="auto"/>
                    <w:bottom w:val="none" w:sz="0" w:space="0" w:color="auto"/>
                    <w:right w:val="none" w:sz="0" w:space="0" w:color="auto"/>
                  </w:divBdr>
                  <w:divsChild>
                    <w:div w:id="1544977623">
                      <w:marLeft w:val="0"/>
                      <w:marRight w:val="0"/>
                      <w:marTop w:val="0"/>
                      <w:marBottom w:val="0"/>
                      <w:divBdr>
                        <w:top w:val="none" w:sz="0" w:space="0" w:color="auto"/>
                        <w:left w:val="none" w:sz="0" w:space="0" w:color="auto"/>
                        <w:bottom w:val="none" w:sz="0" w:space="0" w:color="auto"/>
                        <w:right w:val="none" w:sz="0" w:space="0" w:color="auto"/>
                      </w:divBdr>
                      <w:divsChild>
                        <w:div w:id="728462076">
                          <w:marLeft w:val="0"/>
                          <w:marRight w:val="0"/>
                          <w:marTop w:val="0"/>
                          <w:marBottom w:val="0"/>
                          <w:divBdr>
                            <w:top w:val="none" w:sz="0" w:space="0" w:color="auto"/>
                            <w:left w:val="none" w:sz="0" w:space="0" w:color="auto"/>
                            <w:bottom w:val="none" w:sz="0" w:space="0" w:color="auto"/>
                            <w:right w:val="none" w:sz="0" w:space="0" w:color="auto"/>
                          </w:divBdr>
                          <w:divsChild>
                            <w:div w:id="2044161576">
                              <w:marLeft w:val="0"/>
                              <w:marRight w:val="0"/>
                              <w:marTop w:val="0"/>
                              <w:marBottom w:val="0"/>
                              <w:divBdr>
                                <w:top w:val="none" w:sz="0" w:space="0" w:color="auto"/>
                                <w:left w:val="none" w:sz="0" w:space="0" w:color="auto"/>
                                <w:bottom w:val="none" w:sz="0" w:space="0" w:color="auto"/>
                                <w:right w:val="none" w:sz="0" w:space="0" w:color="auto"/>
                              </w:divBdr>
                              <w:divsChild>
                                <w:div w:id="2097942048">
                                  <w:marLeft w:val="0"/>
                                  <w:marRight w:val="0"/>
                                  <w:marTop w:val="0"/>
                                  <w:marBottom w:val="0"/>
                                  <w:divBdr>
                                    <w:top w:val="none" w:sz="0" w:space="0" w:color="auto"/>
                                    <w:left w:val="none" w:sz="0" w:space="0" w:color="auto"/>
                                    <w:bottom w:val="none" w:sz="0" w:space="0" w:color="auto"/>
                                    <w:right w:val="none" w:sz="0" w:space="0" w:color="auto"/>
                                  </w:divBdr>
                                  <w:divsChild>
                                    <w:div w:id="6193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873883">
          <w:marLeft w:val="0"/>
          <w:marRight w:val="0"/>
          <w:marTop w:val="0"/>
          <w:marBottom w:val="0"/>
          <w:divBdr>
            <w:top w:val="none" w:sz="0" w:space="0" w:color="auto"/>
            <w:left w:val="none" w:sz="0" w:space="0" w:color="auto"/>
            <w:bottom w:val="none" w:sz="0" w:space="0" w:color="auto"/>
            <w:right w:val="none" w:sz="0" w:space="0" w:color="auto"/>
          </w:divBdr>
          <w:divsChild>
            <w:div w:id="1319268638">
              <w:marLeft w:val="0"/>
              <w:marRight w:val="0"/>
              <w:marTop w:val="0"/>
              <w:marBottom w:val="0"/>
              <w:divBdr>
                <w:top w:val="none" w:sz="0" w:space="0" w:color="auto"/>
                <w:left w:val="none" w:sz="0" w:space="0" w:color="auto"/>
                <w:bottom w:val="none" w:sz="0" w:space="0" w:color="auto"/>
                <w:right w:val="none" w:sz="0" w:space="0" w:color="auto"/>
              </w:divBdr>
              <w:divsChild>
                <w:div w:id="563567451">
                  <w:marLeft w:val="0"/>
                  <w:marRight w:val="0"/>
                  <w:marTop w:val="0"/>
                  <w:marBottom w:val="0"/>
                  <w:divBdr>
                    <w:top w:val="none" w:sz="0" w:space="0" w:color="auto"/>
                    <w:left w:val="none" w:sz="0" w:space="0" w:color="auto"/>
                    <w:bottom w:val="none" w:sz="0" w:space="0" w:color="auto"/>
                    <w:right w:val="none" w:sz="0" w:space="0" w:color="auto"/>
                  </w:divBdr>
                  <w:divsChild>
                    <w:div w:id="243689660">
                      <w:marLeft w:val="0"/>
                      <w:marRight w:val="0"/>
                      <w:marTop w:val="0"/>
                      <w:marBottom w:val="0"/>
                      <w:divBdr>
                        <w:top w:val="none" w:sz="0" w:space="0" w:color="auto"/>
                        <w:left w:val="none" w:sz="0" w:space="0" w:color="auto"/>
                        <w:bottom w:val="none" w:sz="0" w:space="0" w:color="auto"/>
                        <w:right w:val="none" w:sz="0" w:space="0" w:color="auto"/>
                      </w:divBdr>
                      <w:divsChild>
                        <w:div w:id="1904438216">
                          <w:marLeft w:val="0"/>
                          <w:marRight w:val="0"/>
                          <w:marTop w:val="0"/>
                          <w:marBottom w:val="0"/>
                          <w:divBdr>
                            <w:top w:val="none" w:sz="0" w:space="0" w:color="auto"/>
                            <w:left w:val="none" w:sz="0" w:space="0" w:color="auto"/>
                            <w:bottom w:val="none" w:sz="0" w:space="0" w:color="auto"/>
                            <w:right w:val="none" w:sz="0" w:space="0" w:color="auto"/>
                          </w:divBdr>
                          <w:divsChild>
                            <w:div w:id="1093471976">
                              <w:marLeft w:val="0"/>
                              <w:marRight w:val="0"/>
                              <w:marTop w:val="0"/>
                              <w:marBottom w:val="0"/>
                              <w:divBdr>
                                <w:top w:val="none" w:sz="0" w:space="0" w:color="auto"/>
                                <w:left w:val="none" w:sz="0" w:space="0" w:color="auto"/>
                                <w:bottom w:val="none" w:sz="0" w:space="0" w:color="auto"/>
                                <w:right w:val="none" w:sz="0" w:space="0" w:color="auto"/>
                              </w:divBdr>
                              <w:divsChild>
                                <w:div w:id="2080667398">
                                  <w:marLeft w:val="0"/>
                                  <w:marRight w:val="0"/>
                                  <w:marTop w:val="0"/>
                                  <w:marBottom w:val="0"/>
                                  <w:divBdr>
                                    <w:top w:val="none" w:sz="0" w:space="0" w:color="auto"/>
                                    <w:left w:val="none" w:sz="0" w:space="0" w:color="auto"/>
                                    <w:bottom w:val="none" w:sz="0" w:space="0" w:color="auto"/>
                                    <w:right w:val="none" w:sz="0" w:space="0" w:color="auto"/>
                                  </w:divBdr>
                                  <w:divsChild>
                                    <w:div w:id="635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03976">
          <w:marLeft w:val="0"/>
          <w:marRight w:val="0"/>
          <w:marTop w:val="0"/>
          <w:marBottom w:val="0"/>
          <w:divBdr>
            <w:top w:val="none" w:sz="0" w:space="0" w:color="auto"/>
            <w:left w:val="none" w:sz="0" w:space="0" w:color="auto"/>
            <w:bottom w:val="none" w:sz="0" w:space="0" w:color="auto"/>
            <w:right w:val="none" w:sz="0" w:space="0" w:color="auto"/>
          </w:divBdr>
          <w:divsChild>
            <w:div w:id="603345220">
              <w:marLeft w:val="0"/>
              <w:marRight w:val="0"/>
              <w:marTop w:val="0"/>
              <w:marBottom w:val="0"/>
              <w:divBdr>
                <w:top w:val="none" w:sz="0" w:space="0" w:color="auto"/>
                <w:left w:val="none" w:sz="0" w:space="0" w:color="auto"/>
                <w:bottom w:val="none" w:sz="0" w:space="0" w:color="auto"/>
                <w:right w:val="none" w:sz="0" w:space="0" w:color="auto"/>
              </w:divBdr>
              <w:divsChild>
                <w:div w:id="1439375747">
                  <w:marLeft w:val="0"/>
                  <w:marRight w:val="0"/>
                  <w:marTop w:val="0"/>
                  <w:marBottom w:val="0"/>
                  <w:divBdr>
                    <w:top w:val="none" w:sz="0" w:space="0" w:color="auto"/>
                    <w:left w:val="none" w:sz="0" w:space="0" w:color="auto"/>
                    <w:bottom w:val="none" w:sz="0" w:space="0" w:color="auto"/>
                    <w:right w:val="none" w:sz="0" w:space="0" w:color="auto"/>
                  </w:divBdr>
                  <w:divsChild>
                    <w:div w:id="1976520979">
                      <w:marLeft w:val="0"/>
                      <w:marRight w:val="0"/>
                      <w:marTop w:val="0"/>
                      <w:marBottom w:val="0"/>
                      <w:divBdr>
                        <w:top w:val="none" w:sz="0" w:space="0" w:color="auto"/>
                        <w:left w:val="none" w:sz="0" w:space="0" w:color="auto"/>
                        <w:bottom w:val="none" w:sz="0" w:space="0" w:color="auto"/>
                        <w:right w:val="none" w:sz="0" w:space="0" w:color="auto"/>
                      </w:divBdr>
                      <w:divsChild>
                        <w:div w:id="522937621">
                          <w:marLeft w:val="0"/>
                          <w:marRight w:val="0"/>
                          <w:marTop w:val="0"/>
                          <w:marBottom w:val="0"/>
                          <w:divBdr>
                            <w:top w:val="none" w:sz="0" w:space="0" w:color="auto"/>
                            <w:left w:val="none" w:sz="0" w:space="0" w:color="auto"/>
                            <w:bottom w:val="none" w:sz="0" w:space="0" w:color="auto"/>
                            <w:right w:val="none" w:sz="0" w:space="0" w:color="auto"/>
                          </w:divBdr>
                          <w:divsChild>
                            <w:div w:id="1629507100">
                              <w:marLeft w:val="0"/>
                              <w:marRight w:val="0"/>
                              <w:marTop w:val="0"/>
                              <w:marBottom w:val="0"/>
                              <w:divBdr>
                                <w:top w:val="none" w:sz="0" w:space="0" w:color="auto"/>
                                <w:left w:val="none" w:sz="0" w:space="0" w:color="auto"/>
                                <w:bottom w:val="none" w:sz="0" w:space="0" w:color="auto"/>
                                <w:right w:val="none" w:sz="0" w:space="0" w:color="auto"/>
                              </w:divBdr>
                              <w:divsChild>
                                <w:div w:id="1771510398">
                                  <w:marLeft w:val="0"/>
                                  <w:marRight w:val="0"/>
                                  <w:marTop w:val="0"/>
                                  <w:marBottom w:val="0"/>
                                  <w:divBdr>
                                    <w:top w:val="none" w:sz="0" w:space="0" w:color="auto"/>
                                    <w:left w:val="none" w:sz="0" w:space="0" w:color="auto"/>
                                    <w:bottom w:val="none" w:sz="0" w:space="0" w:color="auto"/>
                                    <w:right w:val="none" w:sz="0" w:space="0" w:color="auto"/>
                                  </w:divBdr>
                                  <w:divsChild>
                                    <w:div w:id="15393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39897">
          <w:marLeft w:val="0"/>
          <w:marRight w:val="0"/>
          <w:marTop w:val="0"/>
          <w:marBottom w:val="0"/>
          <w:divBdr>
            <w:top w:val="none" w:sz="0" w:space="0" w:color="auto"/>
            <w:left w:val="none" w:sz="0" w:space="0" w:color="auto"/>
            <w:bottom w:val="none" w:sz="0" w:space="0" w:color="auto"/>
            <w:right w:val="none" w:sz="0" w:space="0" w:color="auto"/>
          </w:divBdr>
          <w:divsChild>
            <w:div w:id="1198469292">
              <w:marLeft w:val="0"/>
              <w:marRight w:val="0"/>
              <w:marTop w:val="0"/>
              <w:marBottom w:val="0"/>
              <w:divBdr>
                <w:top w:val="none" w:sz="0" w:space="0" w:color="auto"/>
                <w:left w:val="none" w:sz="0" w:space="0" w:color="auto"/>
                <w:bottom w:val="none" w:sz="0" w:space="0" w:color="auto"/>
                <w:right w:val="none" w:sz="0" w:space="0" w:color="auto"/>
              </w:divBdr>
              <w:divsChild>
                <w:div w:id="102656146">
                  <w:marLeft w:val="0"/>
                  <w:marRight w:val="0"/>
                  <w:marTop w:val="0"/>
                  <w:marBottom w:val="0"/>
                  <w:divBdr>
                    <w:top w:val="none" w:sz="0" w:space="0" w:color="auto"/>
                    <w:left w:val="none" w:sz="0" w:space="0" w:color="auto"/>
                    <w:bottom w:val="none" w:sz="0" w:space="0" w:color="auto"/>
                    <w:right w:val="none" w:sz="0" w:space="0" w:color="auto"/>
                  </w:divBdr>
                  <w:divsChild>
                    <w:div w:id="849023801">
                      <w:marLeft w:val="0"/>
                      <w:marRight w:val="0"/>
                      <w:marTop w:val="0"/>
                      <w:marBottom w:val="0"/>
                      <w:divBdr>
                        <w:top w:val="none" w:sz="0" w:space="0" w:color="auto"/>
                        <w:left w:val="none" w:sz="0" w:space="0" w:color="auto"/>
                        <w:bottom w:val="none" w:sz="0" w:space="0" w:color="auto"/>
                        <w:right w:val="none" w:sz="0" w:space="0" w:color="auto"/>
                      </w:divBdr>
                      <w:divsChild>
                        <w:div w:id="1732581102">
                          <w:marLeft w:val="0"/>
                          <w:marRight w:val="0"/>
                          <w:marTop w:val="0"/>
                          <w:marBottom w:val="0"/>
                          <w:divBdr>
                            <w:top w:val="none" w:sz="0" w:space="0" w:color="auto"/>
                            <w:left w:val="none" w:sz="0" w:space="0" w:color="auto"/>
                            <w:bottom w:val="none" w:sz="0" w:space="0" w:color="auto"/>
                            <w:right w:val="none" w:sz="0" w:space="0" w:color="auto"/>
                          </w:divBdr>
                          <w:divsChild>
                            <w:div w:id="954022969">
                              <w:marLeft w:val="0"/>
                              <w:marRight w:val="0"/>
                              <w:marTop w:val="0"/>
                              <w:marBottom w:val="0"/>
                              <w:divBdr>
                                <w:top w:val="none" w:sz="0" w:space="0" w:color="auto"/>
                                <w:left w:val="none" w:sz="0" w:space="0" w:color="auto"/>
                                <w:bottom w:val="none" w:sz="0" w:space="0" w:color="auto"/>
                                <w:right w:val="none" w:sz="0" w:space="0" w:color="auto"/>
                              </w:divBdr>
                              <w:divsChild>
                                <w:div w:id="2115787677">
                                  <w:marLeft w:val="0"/>
                                  <w:marRight w:val="0"/>
                                  <w:marTop w:val="0"/>
                                  <w:marBottom w:val="0"/>
                                  <w:divBdr>
                                    <w:top w:val="none" w:sz="0" w:space="0" w:color="auto"/>
                                    <w:left w:val="none" w:sz="0" w:space="0" w:color="auto"/>
                                    <w:bottom w:val="none" w:sz="0" w:space="0" w:color="auto"/>
                                    <w:right w:val="none" w:sz="0" w:space="0" w:color="auto"/>
                                  </w:divBdr>
                                  <w:divsChild>
                                    <w:div w:id="1165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97561">
      <w:bodyDiv w:val="1"/>
      <w:marLeft w:val="0"/>
      <w:marRight w:val="0"/>
      <w:marTop w:val="0"/>
      <w:marBottom w:val="0"/>
      <w:divBdr>
        <w:top w:val="none" w:sz="0" w:space="0" w:color="auto"/>
        <w:left w:val="none" w:sz="0" w:space="0" w:color="auto"/>
        <w:bottom w:val="none" w:sz="0" w:space="0" w:color="auto"/>
        <w:right w:val="none" w:sz="0" w:space="0" w:color="auto"/>
      </w:divBdr>
      <w:divsChild>
        <w:div w:id="158224">
          <w:marLeft w:val="0"/>
          <w:marRight w:val="0"/>
          <w:marTop w:val="0"/>
          <w:marBottom w:val="0"/>
          <w:divBdr>
            <w:top w:val="none" w:sz="0" w:space="0" w:color="auto"/>
            <w:left w:val="none" w:sz="0" w:space="0" w:color="auto"/>
            <w:bottom w:val="none" w:sz="0" w:space="0" w:color="auto"/>
            <w:right w:val="none" w:sz="0" w:space="0" w:color="auto"/>
          </w:divBdr>
          <w:divsChild>
            <w:div w:id="984815631">
              <w:marLeft w:val="0"/>
              <w:marRight w:val="0"/>
              <w:marTop w:val="0"/>
              <w:marBottom w:val="0"/>
              <w:divBdr>
                <w:top w:val="none" w:sz="0" w:space="0" w:color="auto"/>
                <w:left w:val="none" w:sz="0" w:space="0" w:color="auto"/>
                <w:bottom w:val="none" w:sz="0" w:space="0" w:color="auto"/>
                <w:right w:val="none" w:sz="0" w:space="0" w:color="auto"/>
              </w:divBdr>
              <w:divsChild>
                <w:div w:id="1489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98822">
      <w:bodyDiv w:val="1"/>
      <w:marLeft w:val="0"/>
      <w:marRight w:val="0"/>
      <w:marTop w:val="0"/>
      <w:marBottom w:val="0"/>
      <w:divBdr>
        <w:top w:val="none" w:sz="0" w:space="0" w:color="auto"/>
        <w:left w:val="none" w:sz="0" w:space="0" w:color="auto"/>
        <w:bottom w:val="none" w:sz="0" w:space="0" w:color="auto"/>
        <w:right w:val="none" w:sz="0" w:space="0" w:color="auto"/>
      </w:divBdr>
    </w:div>
    <w:div w:id="443496431">
      <w:bodyDiv w:val="1"/>
      <w:marLeft w:val="0"/>
      <w:marRight w:val="0"/>
      <w:marTop w:val="0"/>
      <w:marBottom w:val="0"/>
      <w:divBdr>
        <w:top w:val="none" w:sz="0" w:space="0" w:color="auto"/>
        <w:left w:val="none" w:sz="0" w:space="0" w:color="auto"/>
        <w:bottom w:val="none" w:sz="0" w:space="0" w:color="auto"/>
        <w:right w:val="none" w:sz="0" w:space="0" w:color="auto"/>
      </w:divBdr>
      <w:divsChild>
        <w:div w:id="1785416533">
          <w:marLeft w:val="0"/>
          <w:marRight w:val="0"/>
          <w:marTop w:val="0"/>
          <w:marBottom w:val="0"/>
          <w:divBdr>
            <w:top w:val="none" w:sz="0" w:space="0" w:color="auto"/>
            <w:left w:val="none" w:sz="0" w:space="0" w:color="auto"/>
            <w:bottom w:val="none" w:sz="0" w:space="0" w:color="auto"/>
            <w:right w:val="none" w:sz="0" w:space="0" w:color="auto"/>
          </w:divBdr>
          <w:divsChild>
            <w:div w:id="1525945435">
              <w:marLeft w:val="0"/>
              <w:marRight w:val="0"/>
              <w:marTop w:val="0"/>
              <w:marBottom w:val="0"/>
              <w:divBdr>
                <w:top w:val="none" w:sz="0" w:space="0" w:color="auto"/>
                <w:left w:val="none" w:sz="0" w:space="0" w:color="auto"/>
                <w:bottom w:val="none" w:sz="0" w:space="0" w:color="auto"/>
                <w:right w:val="none" w:sz="0" w:space="0" w:color="auto"/>
              </w:divBdr>
              <w:divsChild>
                <w:div w:id="7584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81182">
      <w:bodyDiv w:val="1"/>
      <w:marLeft w:val="0"/>
      <w:marRight w:val="0"/>
      <w:marTop w:val="0"/>
      <w:marBottom w:val="0"/>
      <w:divBdr>
        <w:top w:val="none" w:sz="0" w:space="0" w:color="auto"/>
        <w:left w:val="none" w:sz="0" w:space="0" w:color="auto"/>
        <w:bottom w:val="none" w:sz="0" w:space="0" w:color="auto"/>
        <w:right w:val="none" w:sz="0" w:space="0" w:color="auto"/>
      </w:divBdr>
    </w:div>
    <w:div w:id="622149449">
      <w:bodyDiv w:val="1"/>
      <w:marLeft w:val="0"/>
      <w:marRight w:val="0"/>
      <w:marTop w:val="0"/>
      <w:marBottom w:val="0"/>
      <w:divBdr>
        <w:top w:val="none" w:sz="0" w:space="0" w:color="auto"/>
        <w:left w:val="none" w:sz="0" w:space="0" w:color="auto"/>
        <w:bottom w:val="none" w:sz="0" w:space="0" w:color="auto"/>
        <w:right w:val="none" w:sz="0" w:space="0" w:color="auto"/>
      </w:divBdr>
    </w:div>
    <w:div w:id="694187058">
      <w:bodyDiv w:val="1"/>
      <w:marLeft w:val="0"/>
      <w:marRight w:val="0"/>
      <w:marTop w:val="0"/>
      <w:marBottom w:val="0"/>
      <w:divBdr>
        <w:top w:val="none" w:sz="0" w:space="0" w:color="auto"/>
        <w:left w:val="none" w:sz="0" w:space="0" w:color="auto"/>
        <w:bottom w:val="none" w:sz="0" w:space="0" w:color="auto"/>
        <w:right w:val="none" w:sz="0" w:space="0" w:color="auto"/>
      </w:divBdr>
    </w:div>
    <w:div w:id="766005283">
      <w:bodyDiv w:val="1"/>
      <w:marLeft w:val="0"/>
      <w:marRight w:val="0"/>
      <w:marTop w:val="0"/>
      <w:marBottom w:val="0"/>
      <w:divBdr>
        <w:top w:val="none" w:sz="0" w:space="0" w:color="auto"/>
        <w:left w:val="none" w:sz="0" w:space="0" w:color="auto"/>
        <w:bottom w:val="none" w:sz="0" w:space="0" w:color="auto"/>
        <w:right w:val="none" w:sz="0" w:space="0" w:color="auto"/>
      </w:divBdr>
    </w:div>
    <w:div w:id="892041066">
      <w:bodyDiv w:val="1"/>
      <w:marLeft w:val="0"/>
      <w:marRight w:val="0"/>
      <w:marTop w:val="0"/>
      <w:marBottom w:val="0"/>
      <w:divBdr>
        <w:top w:val="none" w:sz="0" w:space="0" w:color="auto"/>
        <w:left w:val="none" w:sz="0" w:space="0" w:color="auto"/>
        <w:bottom w:val="none" w:sz="0" w:space="0" w:color="auto"/>
        <w:right w:val="none" w:sz="0" w:space="0" w:color="auto"/>
      </w:divBdr>
    </w:div>
    <w:div w:id="1030842083">
      <w:bodyDiv w:val="1"/>
      <w:marLeft w:val="0"/>
      <w:marRight w:val="0"/>
      <w:marTop w:val="0"/>
      <w:marBottom w:val="0"/>
      <w:divBdr>
        <w:top w:val="none" w:sz="0" w:space="0" w:color="auto"/>
        <w:left w:val="none" w:sz="0" w:space="0" w:color="auto"/>
        <w:bottom w:val="none" w:sz="0" w:space="0" w:color="auto"/>
        <w:right w:val="none" w:sz="0" w:space="0" w:color="auto"/>
      </w:divBdr>
    </w:div>
    <w:div w:id="1249996997">
      <w:bodyDiv w:val="1"/>
      <w:marLeft w:val="0"/>
      <w:marRight w:val="0"/>
      <w:marTop w:val="0"/>
      <w:marBottom w:val="0"/>
      <w:divBdr>
        <w:top w:val="none" w:sz="0" w:space="0" w:color="auto"/>
        <w:left w:val="none" w:sz="0" w:space="0" w:color="auto"/>
        <w:bottom w:val="none" w:sz="0" w:space="0" w:color="auto"/>
        <w:right w:val="none" w:sz="0" w:space="0" w:color="auto"/>
      </w:divBdr>
    </w:div>
    <w:div w:id="1348756509">
      <w:bodyDiv w:val="1"/>
      <w:marLeft w:val="0"/>
      <w:marRight w:val="0"/>
      <w:marTop w:val="0"/>
      <w:marBottom w:val="0"/>
      <w:divBdr>
        <w:top w:val="none" w:sz="0" w:space="0" w:color="auto"/>
        <w:left w:val="none" w:sz="0" w:space="0" w:color="auto"/>
        <w:bottom w:val="none" w:sz="0" w:space="0" w:color="auto"/>
        <w:right w:val="none" w:sz="0" w:space="0" w:color="auto"/>
      </w:divBdr>
    </w:div>
    <w:div w:id="1543518392">
      <w:bodyDiv w:val="1"/>
      <w:marLeft w:val="0"/>
      <w:marRight w:val="0"/>
      <w:marTop w:val="0"/>
      <w:marBottom w:val="0"/>
      <w:divBdr>
        <w:top w:val="none" w:sz="0" w:space="0" w:color="auto"/>
        <w:left w:val="none" w:sz="0" w:space="0" w:color="auto"/>
        <w:bottom w:val="none" w:sz="0" w:space="0" w:color="auto"/>
        <w:right w:val="none" w:sz="0" w:space="0" w:color="auto"/>
      </w:divBdr>
    </w:div>
    <w:div w:id="1558710409">
      <w:bodyDiv w:val="1"/>
      <w:marLeft w:val="0"/>
      <w:marRight w:val="0"/>
      <w:marTop w:val="0"/>
      <w:marBottom w:val="0"/>
      <w:divBdr>
        <w:top w:val="none" w:sz="0" w:space="0" w:color="auto"/>
        <w:left w:val="none" w:sz="0" w:space="0" w:color="auto"/>
        <w:bottom w:val="none" w:sz="0" w:space="0" w:color="auto"/>
        <w:right w:val="none" w:sz="0" w:space="0" w:color="auto"/>
      </w:divBdr>
    </w:div>
    <w:div w:id="1795904225">
      <w:bodyDiv w:val="1"/>
      <w:marLeft w:val="0"/>
      <w:marRight w:val="0"/>
      <w:marTop w:val="0"/>
      <w:marBottom w:val="0"/>
      <w:divBdr>
        <w:top w:val="none" w:sz="0" w:space="0" w:color="auto"/>
        <w:left w:val="none" w:sz="0" w:space="0" w:color="auto"/>
        <w:bottom w:val="none" w:sz="0" w:space="0" w:color="auto"/>
        <w:right w:val="none" w:sz="0" w:space="0" w:color="auto"/>
      </w:divBdr>
    </w:div>
    <w:div w:id="1912737871">
      <w:bodyDiv w:val="1"/>
      <w:marLeft w:val="0"/>
      <w:marRight w:val="0"/>
      <w:marTop w:val="0"/>
      <w:marBottom w:val="0"/>
      <w:divBdr>
        <w:top w:val="none" w:sz="0" w:space="0" w:color="auto"/>
        <w:left w:val="none" w:sz="0" w:space="0" w:color="auto"/>
        <w:bottom w:val="none" w:sz="0" w:space="0" w:color="auto"/>
        <w:right w:val="none" w:sz="0" w:space="0" w:color="auto"/>
      </w:divBdr>
      <w:divsChild>
        <w:div w:id="75058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9983">
      <w:bodyDiv w:val="1"/>
      <w:marLeft w:val="0"/>
      <w:marRight w:val="0"/>
      <w:marTop w:val="0"/>
      <w:marBottom w:val="0"/>
      <w:divBdr>
        <w:top w:val="none" w:sz="0" w:space="0" w:color="auto"/>
        <w:left w:val="none" w:sz="0" w:space="0" w:color="auto"/>
        <w:bottom w:val="none" w:sz="0" w:space="0" w:color="auto"/>
        <w:right w:val="none" w:sz="0" w:space="0" w:color="auto"/>
      </w:divBdr>
    </w:div>
    <w:div w:id="1979533453">
      <w:bodyDiv w:val="1"/>
      <w:marLeft w:val="0"/>
      <w:marRight w:val="0"/>
      <w:marTop w:val="0"/>
      <w:marBottom w:val="0"/>
      <w:divBdr>
        <w:top w:val="none" w:sz="0" w:space="0" w:color="auto"/>
        <w:left w:val="none" w:sz="0" w:space="0" w:color="auto"/>
        <w:bottom w:val="none" w:sz="0" w:space="0" w:color="auto"/>
        <w:right w:val="none" w:sz="0" w:space="0" w:color="auto"/>
      </w:divBdr>
      <w:divsChild>
        <w:div w:id="1092818546">
          <w:marLeft w:val="0"/>
          <w:marRight w:val="0"/>
          <w:marTop w:val="0"/>
          <w:marBottom w:val="0"/>
          <w:divBdr>
            <w:top w:val="none" w:sz="0" w:space="0" w:color="auto"/>
            <w:left w:val="none" w:sz="0" w:space="0" w:color="auto"/>
            <w:bottom w:val="none" w:sz="0" w:space="0" w:color="auto"/>
            <w:right w:val="none" w:sz="0" w:space="0" w:color="auto"/>
          </w:divBdr>
          <w:divsChild>
            <w:div w:id="1713991776">
              <w:marLeft w:val="0"/>
              <w:marRight w:val="0"/>
              <w:marTop w:val="0"/>
              <w:marBottom w:val="0"/>
              <w:divBdr>
                <w:top w:val="none" w:sz="0" w:space="0" w:color="auto"/>
                <w:left w:val="none" w:sz="0" w:space="0" w:color="auto"/>
                <w:bottom w:val="none" w:sz="0" w:space="0" w:color="auto"/>
                <w:right w:val="none" w:sz="0" w:space="0" w:color="auto"/>
              </w:divBdr>
              <w:divsChild>
                <w:div w:id="1980989351">
                  <w:marLeft w:val="0"/>
                  <w:marRight w:val="0"/>
                  <w:marTop w:val="0"/>
                  <w:marBottom w:val="0"/>
                  <w:divBdr>
                    <w:top w:val="none" w:sz="0" w:space="0" w:color="auto"/>
                    <w:left w:val="none" w:sz="0" w:space="0" w:color="auto"/>
                    <w:bottom w:val="none" w:sz="0" w:space="0" w:color="auto"/>
                    <w:right w:val="none" w:sz="0" w:space="0" w:color="auto"/>
                  </w:divBdr>
                </w:div>
                <w:div w:id="1212421792">
                  <w:marLeft w:val="0"/>
                  <w:marRight w:val="0"/>
                  <w:marTop w:val="0"/>
                  <w:marBottom w:val="0"/>
                  <w:divBdr>
                    <w:top w:val="none" w:sz="0" w:space="0" w:color="auto"/>
                    <w:left w:val="none" w:sz="0" w:space="0" w:color="auto"/>
                    <w:bottom w:val="none" w:sz="0" w:space="0" w:color="auto"/>
                    <w:right w:val="none" w:sz="0" w:space="0" w:color="auto"/>
                  </w:divBdr>
                </w:div>
                <w:div w:id="219096042">
                  <w:marLeft w:val="0"/>
                  <w:marRight w:val="0"/>
                  <w:marTop w:val="0"/>
                  <w:marBottom w:val="0"/>
                  <w:divBdr>
                    <w:top w:val="none" w:sz="0" w:space="0" w:color="auto"/>
                    <w:left w:val="none" w:sz="0" w:space="0" w:color="auto"/>
                    <w:bottom w:val="none" w:sz="0" w:space="0" w:color="auto"/>
                    <w:right w:val="none" w:sz="0" w:space="0" w:color="auto"/>
                  </w:divBdr>
                </w:div>
                <w:div w:id="1602686564">
                  <w:marLeft w:val="0"/>
                  <w:marRight w:val="0"/>
                  <w:marTop w:val="0"/>
                  <w:marBottom w:val="0"/>
                  <w:divBdr>
                    <w:top w:val="none" w:sz="0" w:space="0" w:color="auto"/>
                    <w:left w:val="none" w:sz="0" w:space="0" w:color="auto"/>
                    <w:bottom w:val="none" w:sz="0" w:space="0" w:color="auto"/>
                    <w:right w:val="none" w:sz="0" w:space="0" w:color="auto"/>
                  </w:divBdr>
                </w:div>
                <w:div w:id="368645027">
                  <w:marLeft w:val="0"/>
                  <w:marRight w:val="0"/>
                  <w:marTop w:val="0"/>
                  <w:marBottom w:val="0"/>
                  <w:divBdr>
                    <w:top w:val="none" w:sz="0" w:space="0" w:color="auto"/>
                    <w:left w:val="none" w:sz="0" w:space="0" w:color="auto"/>
                    <w:bottom w:val="none" w:sz="0" w:space="0" w:color="auto"/>
                    <w:right w:val="none" w:sz="0" w:space="0" w:color="auto"/>
                  </w:divBdr>
                </w:div>
                <w:div w:id="1436904466">
                  <w:marLeft w:val="0"/>
                  <w:marRight w:val="0"/>
                  <w:marTop w:val="0"/>
                  <w:marBottom w:val="0"/>
                  <w:divBdr>
                    <w:top w:val="none" w:sz="0" w:space="0" w:color="auto"/>
                    <w:left w:val="none" w:sz="0" w:space="0" w:color="auto"/>
                    <w:bottom w:val="none" w:sz="0" w:space="0" w:color="auto"/>
                    <w:right w:val="none" w:sz="0" w:space="0" w:color="auto"/>
                  </w:divBdr>
                  <w:divsChild>
                    <w:div w:id="1918857913">
                      <w:marLeft w:val="0"/>
                      <w:marRight w:val="0"/>
                      <w:marTop w:val="0"/>
                      <w:marBottom w:val="0"/>
                      <w:divBdr>
                        <w:top w:val="none" w:sz="0" w:space="0" w:color="auto"/>
                        <w:left w:val="none" w:sz="0" w:space="0" w:color="auto"/>
                        <w:bottom w:val="none" w:sz="0" w:space="0" w:color="auto"/>
                        <w:right w:val="none" w:sz="0" w:space="0" w:color="auto"/>
                      </w:divBdr>
                    </w:div>
                  </w:divsChild>
                </w:div>
                <w:div w:id="550726079">
                  <w:marLeft w:val="0"/>
                  <w:marRight w:val="0"/>
                  <w:marTop w:val="0"/>
                  <w:marBottom w:val="0"/>
                  <w:divBdr>
                    <w:top w:val="none" w:sz="0" w:space="0" w:color="auto"/>
                    <w:left w:val="none" w:sz="0" w:space="0" w:color="auto"/>
                    <w:bottom w:val="none" w:sz="0" w:space="0" w:color="auto"/>
                    <w:right w:val="none" w:sz="0" w:space="0" w:color="auto"/>
                  </w:divBdr>
                  <w:divsChild>
                    <w:div w:id="702101252">
                      <w:marLeft w:val="0"/>
                      <w:marRight w:val="0"/>
                      <w:marTop w:val="0"/>
                      <w:marBottom w:val="0"/>
                      <w:divBdr>
                        <w:top w:val="none" w:sz="0" w:space="0" w:color="auto"/>
                        <w:left w:val="none" w:sz="0" w:space="0" w:color="auto"/>
                        <w:bottom w:val="none" w:sz="0" w:space="0" w:color="auto"/>
                        <w:right w:val="none" w:sz="0" w:space="0" w:color="auto"/>
                      </w:divBdr>
                      <w:divsChild>
                        <w:div w:id="576742437">
                          <w:marLeft w:val="0"/>
                          <w:marRight w:val="0"/>
                          <w:marTop w:val="0"/>
                          <w:marBottom w:val="0"/>
                          <w:divBdr>
                            <w:top w:val="none" w:sz="0" w:space="0" w:color="auto"/>
                            <w:left w:val="none" w:sz="0" w:space="0" w:color="auto"/>
                            <w:bottom w:val="none" w:sz="0" w:space="0" w:color="auto"/>
                            <w:right w:val="none" w:sz="0" w:space="0" w:color="auto"/>
                          </w:divBdr>
                        </w:div>
                        <w:div w:id="389229114">
                          <w:marLeft w:val="0"/>
                          <w:marRight w:val="0"/>
                          <w:marTop w:val="0"/>
                          <w:marBottom w:val="0"/>
                          <w:divBdr>
                            <w:top w:val="none" w:sz="0" w:space="0" w:color="auto"/>
                            <w:left w:val="none" w:sz="0" w:space="0" w:color="auto"/>
                            <w:bottom w:val="none" w:sz="0" w:space="0" w:color="auto"/>
                            <w:right w:val="none" w:sz="0" w:space="0" w:color="auto"/>
                          </w:divBdr>
                        </w:div>
                        <w:div w:id="361904019">
                          <w:marLeft w:val="0"/>
                          <w:marRight w:val="0"/>
                          <w:marTop w:val="0"/>
                          <w:marBottom w:val="0"/>
                          <w:divBdr>
                            <w:top w:val="none" w:sz="0" w:space="0" w:color="auto"/>
                            <w:left w:val="none" w:sz="0" w:space="0" w:color="auto"/>
                            <w:bottom w:val="none" w:sz="0" w:space="0" w:color="auto"/>
                            <w:right w:val="none" w:sz="0" w:space="0" w:color="auto"/>
                          </w:divBdr>
                        </w:div>
                      </w:divsChild>
                    </w:div>
                    <w:div w:id="1461801176">
                      <w:marLeft w:val="0"/>
                      <w:marRight w:val="0"/>
                      <w:marTop w:val="0"/>
                      <w:marBottom w:val="0"/>
                      <w:divBdr>
                        <w:top w:val="none" w:sz="0" w:space="0" w:color="auto"/>
                        <w:left w:val="none" w:sz="0" w:space="0" w:color="auto"/>
                        <w:bottom w:val="none" w:sz="0" w:space="0" w:color="auto"/>
                        <w:right w:val="none" w:sz="0" w:space="0" w:color="auto"/>
                      </w:divBdr>
                      <w:divsChild>
                        <w:div w:id="732118727">
                          <w:marLeft w:val="0"/>
                          <w:marRight w:val="0"/>
                          <w:marTop w:val="0"/>
                          <w:marBottom w:val="0"/>
                          <w:divBdr>
                            <w:top w:val="none" w:sz="0" w:space="0" w:color="auto"/>
                            <w:left w:val="none" w:sz="0" w:space="0" w:color="auto"/>
                            <w:bottom w:val="none" w:sz="0" w:space="0" w:color="auto"/>
                            <w:right w:val="none" w:sz="0" w:space="0" w:color="auto"/>
                          </w:divBdr>
                        </w:div>
                        <w:div w:id="2041513353">
                          <w:marLeft w:val="0"/>
                          <w:marRight w:val="0"/>
                          <w:marTop w:val="0"/>
                          <w:marBottom w:val="0"/>
                          <w:divBdr>
                            <w:top w:val="none" w:sz="0" w:space="0" w:color="auto"/>
                            <w:left w:val="none" w:sz="0" w:space="0" w:color="auto"/>
                            <w:bottom w:val="none" w:sz="0" w:space="0" w:color="auto"/>
                            <w:right w:val="none" w:sz="0" w:space="0" w:color="auto"/>
                          </w:divBdr>
                        </w:div>
                      </w:divsChild>
                    </w:div>
                    <w:div w:id="995230780">
                      <w:marLeft w:val="0"/>
                      <w:marRight w:val="0"/>
                      <w:marTop w:val="0"/>
                      <w:marBottom w:val="0"/>
                      <w:divBdr>
                        <w:top w:val="none" w:sz="0" w:space="0" w:color="auto"/>
                        <w:left w:val="none" w:sz="0" w:space="0" w:color="auto"/>
                        <w:bottom w:val="none" w:sz="0" w:space="0" w:color="auto"/>
                        <w:right w:val="none" w:sz="0" w:space="0" w:color="auto"/>
                      </w:divBdr>
                      <w:divsChild>
                        <w:div w:id="457382028">
                          <w:marLeft w:val="0"/>
                          <w:marRight w:val="0"/>
                          <w:marTop w:val="0"/>
                          <w:marBottom w:val="0"/>
                          <w:divBdr>
                            <w:top w:val="none" w:sz="0" w:space="0" w:color="auto"/>
                            <w:left w:val="none" w:sz="0" w:space="0" w:color="auto"/>
                            <w:bottom w:val="none" w:sz="0" w:space="0" w:color="auto"/>
                            <w:right w:val="none" w:sz="0" w:space="0" w:color="auto"/>
                          </w:divBdr>
                        </w:div>
                      </w:divsChild>
                    </w:div>
                    <w:div w:id="1791393618">
                      <w:marLeft w:val="0"/>
                      <w:marRight w:val="0"/>
                      <w:marTop w:val="0"/>
                      <w:marBottom w:val="0"/>
                      <w:divBdr>
                        <w:top w:val="none" w:sz="0" w:space="0" w:color="auto"/>
                        <w:left w:val="none" w:sz="0" w:space="0" w:color="auto"/>
                        <w:bottom w:val="none" w:sz="0" w:space="0" w:color="auto"/>
                        <w:right w:val="none" w:sz="0" w:space="0" w:color="auto"/>
                      </w:divBdr>
                      <w:divsChild>
                        <w:div w:id="1846432040">
                          <w:marLeft w:val="0"/>
                          <w:marRight w:val="0"/>
                          <w:marTop w:val="0"/>
                          <w:marBottom w:val="0"/>
                          <w:divBdr>
                            <w:top w:val="none" w:sz="0" w:space="0" w:color="auto"/>
                            <w:left w:val="none" w:sz="0" w:space="0" w:color="auto"/>
                            <w:bottom w:val="none" w:sz="0" w:space="0" w:color="auto"/>
                            <w:right w:val="none" w:sz="0" w:space="0" w:color="auto"/>
                          </w:divBdr>
                        </w:div>
                        <w:div w:id="353927082">
                          <w:marLeft w:val="0"/>
                          <w:marRight w:val="0"/>
                          <w:marTop w:val="0"/>
                          <w:marBottom w:val="0"/>
                          <w:divBdr>
                            <w:top w:val="none" w:sz="0" w:space="0" w:color="auto"/>
                            <w:left w:val="none" w:sz="0" w:space="0" w:color="auto"/>
                            <w:bottom w:val="none" w:sz="0" w:space="0" w:color="auto"/>
                            <w:right w:val="none" w:sz="0" w:space="0" w:color="auto"/>
                          </w:divBdr>
                        </w:div>
                        <w:div w:id="1329093095">
                          <w:marLeft w:val="0"/>
                          <w:marRight w:val="0"/>
                          <w:marTop w:val="0"/>
                          <w:marBottom w:val="0"/>
                          <w:divBdr>
                            <w:top w:val="none" w:sz="0" w:space="0" w:color="auto"/>
                            <w:left w:val="none" w:sz="0" w:space="0" w:color="auto"/>
                            <w:bottom w:val="none" w:sz="0" w:space="0" w:color="auto"/>
                            <w:right w:val="none" w:sz="0" w:space="0" w:color="auto"/>
                          </w:divBdr>
                        </w:div>
                        <w:div w:id="682053118">
                          <w:marLeft w:val="0"/>
                          <w:marRight w:val="0"/>
                          <w:marTop w:val="0"/>
                          <w:marBottom w:val="0"/>
                          <w:divBdr>
                            <w:top w:val="none" w:sz="0" w:space="0" w:color="auto"/>
                            <w:left w:val="none" w:sz="0" w:space="0" w:color="auto"/>
                            <w:bottom w:val="none" w:sz="0" w:space="0" w:color="auto"/>
                            <w:right w:val="none" w:sz="0" w:space="0" w:color="auto"/>
                          </w:divBdr>
                        </w:div>
                        <w:div w:id="983852957">
                          <w:marLeft w:val="0"/>
                          <w:marRight w:val="0"/>
                          <w:marTop w:val="0"/>
                          <w:marBottom w:val="0"/>
                          <w:divBdr>
                            <w:top w:val="none" w:sz="0" w:space="0" w:color="auto"/>
                            <w:left w:val="none" w:sz="0" w:space="0" w:color="auto"/>
                            <w:bottom w:val="none" w:sz="0" w:space="0" w:color="auto"/>
                            <w:right w:val="none" w:sz="0" w:space="0" w:color="auto"/>
                          </w:divBdr>
                        </w:div>
                        <w:div w:id="1376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97915">
          <w:marLeft w:val="0"/>
          <w:marRight w:val="0"/>
          <w:marTop w:val="0"/>
          <w:marBottom w:val="0"/>
          <w:divBdr>
            <w:top w:val="none" w:sz="0" w:space="0" w:color="auto"/>
            <w:left w:val="none" w:sz="0" w:space="0" w:color="auto"/>
            <w:bottom w:val="none" w:sz="0" w:space="0" w:color="auto"/>
            <w:right w:val="none" w:sz="0" w:space="0" w:color="auto"/>
          </w:divBdr>
        </w:div>
        <w:div w:id="133884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zirillo@grimaldiforum.com" TargetMode="External"/><Relationship Id="rId5" Type="http://schemas.openxmlformats.org/officeDocument/2006/relationships/webSettings" Target="webSettings.xml"/><Relationship Id="rId10" Type="http://schemas.openxmlformats.org/officeDocument/2006/relationships/hyperlink" Target="mailto:drubrecht@grimaldiforum.com" TargetMode="External"/><Relationship Id="rId4" Type="http://schemas.openxmlformats.org/officeDocument/2006/relationships/settings" Target="settings.xml"/><Relationship Id="rId9" Type="http://schemas.openxmlformats.org/officeDocument/2006/relationships/hyperlink" Target="http://www.grimaldiforu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81F6-F70F-4F04-9572-49471D6D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2853</Characters>
  <Application>Microsoft Office Word</Application>
  <DocSecurity>0</DocSecurity>
  <Lines>55</Lines>
  <Paragraphs>11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Comptegf16</dc:creator>
  <cp:keywords/>
  <dc:description/>
  <cp:lastModifiedBy>Comptegf16</cp:lastModifiedBy>
  <cp:revision>2</cp:revision>
  <cp:lastPrinted>2020-09-28T14:56:00Z</cp:lastPrinted>
  <dcterms:created xsi:type="dcterms:W3CDTF">2023-01-23T14:34:00Z</dcterms:created>
  <dcterms:modified xsi:type="dcterms:W3CDTF">2023-01-23T14:34:00Z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f0a9f43c-beb3-4c3a-9598-0eb9f4a03c3b_Enabled">
    <vt:lpwstr>true</vt:lpwstr>
  </property>
  <property fmtid="{D5CDD505-2E9C-101B-9397-08002B2CF9AE}" pid="4" name="MSIP_Label_f0a9f43c-beb3-4c3a-9598-0eb9f4a03c3b_SetDate">
    <vt:lpwstr>2022-01-17T11:36:06Z</vt:lpwstr>
  </property>
  <property fmtid="{D5CDD505-2E9C-101B-9397-08002B2CF9AE}" pid="5" name="MSIP_Label_f0a9f43c-beb3-4c3a-9598-0eb9f4a03c3b_Method">
    <vt:lpwstr>Privileged</vt:lpwstr>
  </property>
  <property fmtid="{D5CDD505-2E9C-101B-9397-08002B2CF9AE}" pid="6" name="MSIP_Label_f0a9f43c-beb3-4c3a-9598-0eb9f4a03c3b_Name">
    <vt:lpwstr>1 Public</vt:lpwstr>
  </property>
  <property fmtid="{D5CDD505-2E9C-101B-9397-08002B2CF9AE}" pid="7" name="MSIP_Label_f0a9f43c-beb3-4c3a-9598-0eb9f4a03c3b_SiteId">
    <vt:lpwstr>2c88fe66-9e09-4486-b2e0-7dd1192b0ea7</vt:lpwstr>
  </property>
  <property fmtid="{D5CDD505-2E9C-101B-9397-08002B2CF9AE}" pid="8" name="MSIP_Label_f0a9f43c-beb3-4c3a-9598-0eb9f4a03c3b_ActionId">
    <vt:lpwstr>7c9be9d1-1b04-48a0-b596-9bd94d78bd1d</vt:lpwstr>
  </property>
  <property fmtid="{D5CDD505-2E9C-101B-9397-08002B2CF9AE}" pid="9" name="MSIP_Label_f0a9f43c-beb3-4c3a-9598-0eb9f4a03c3b_ContentBits">
    <vt:lpwstr>0</vt:lpwstr>
  </property>
</Properties>
</file>